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cs="Times New Roman"/>
          <w:b/>
          <w:b/>
          <w:color w:val="1F4E79" w:themeColor="accent1" w:themeShade="80"/>
          <w:sz w:val="32"/>
          <w:szCs w:val="28"/>
        </w:rPr>
      </w:pPr>
      <w:r>
        <w:rPr/>
      </w:r>
    </w:p>
    <w:p>
      <w:pPr>
        <w:pStyle w:val="Normal"/>
        <w:jc w:val="center"/>
        <w:rPr>
          <w:rFonts w:ascii="Verdana" w:hAnsi="Verdana" w:cs="Times New Roman"/>
          <w:b/>
          <w:b/>
          <w:color w:val="1F4E79" w:themeColor="accent1" w:themeShade="80"/>
          <w:sz w:val="32"/>
          <w:szCs w:val="28"/>
        </w:rPr>
      </w:pPr>
      <w:r>
        <w:rPr>
          <w:rFonts w:cs="Times New Roman" w:ascii="Verdana" w:hAnsi="Verdana"/>
          <w:b/>
          <w:color w:val="1F4E79" w:themeColor="accent1" w:themeShade="80"/>
          <w:sz w:val="32"/>
          <w:szCs w:val="28"/>
        </w:rPr>
        <w:t>CARTA DE APOYO POSTULACIÓN</w:t>
      </w:r>
    </w:p>
    <w:p>
      <w:pPr>
        <w:pStyle w:val="Normal"/>
        <w:spacing w:before="0" w:after="0"/>
        <w:jc w:val="both"/>
        <w:rPr>
          <w:rFonts w:ascii="Verdana" w:hAnsi="Verdana" w:cs="Times New Roman"/>
          <w:b/>
          <w:b/>
          <w:szCs w:val="20"/>
        </w:rPr>
      </w:pPr>
      <w:r>
        <w:rPr>
          <w:rFonts w:cs="Times New Roman" w:ascii="Verdana" w:hAnsi="Verdana"/>
          <w:b/>
          <w:szCs w:val="20"/>
        </w:rPr>
        <w:t>Dirigido a:</w:t>
      </w:r>
    </w:p>
    <w:p>
      <w:pPr>
        <w:pStyle w:val="Normal"/>
        <w:jc w:val="both"/>
        <w:rPr>
          <w:rFonts w:ascii="Verdana" w:hAnsi="Verdana" w:cs="Times New Roman"/>
          <w:b/>
          <w:b/>
          <w:szCs w:val="20"/>
        </w:rPr>
      </w:pPr>
      <w:r>
        <w:rPr>
          <w:rFonts w:cs="Times New Roman" w:ascii="Verdana" w:hAnsi="Verdana"/>
          <w:b/>
          <w:szCs w:val="20"/>
        </w:rPr>
        <w:t>CAMPAMENTO DE CIENCIAS PARA PROFES ¡EXPLORA VA! 2020, Tarapacá.</w:t>
      </w:r>
    </w:p>
    <w:p>
      <w:pPr>
        <w:pStyle w:val="Normal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A quien corresponda.</w:t>
      </w:r>
    </w:p>
    <w:p>
      <w:pPr>
        <w:pStyle w:val="Normal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Estimado/a:</w:t>
      </w:r>
    </w:p>
    <w:p>
      <w:pPr>
        <w:pStyle w:val="Normal"/>
        <w:spacing w:lineRule="auto" w:line="240"/>
        <w:ind w:firstLine="1134"/>
        <w:jc w:val="both"/>
        <w:rPr>
          <w:rFonts w:ascii="Verdana" w:hAnsi="Verdana" w:cs="gobCL-Light"/>
          <w:sz w:val="20"/>
          <w:szCs w:val="20"/>
          <w:lang w:val="es-ES"/>
        </w:rPr>
      </w:pPr>
      <w:r>
        <w:rPr>
          <w:rFonts w:cs="gobCL-Light" w:ascii="Verdana" w:hAnsi="Verdana"/>
          <w:sz w:val="20"/>
          <w:lang w:val="es-ES"/>
        </w:rPr>
        <w:t xml:space="preserve">A través de la presente carta, como director/a del </w:t>
      </w:r>
      <w:r>
        <w:rPr>
          <w:rFonts w:cs="gobCL-Bold" w:ascii="Verdana" w:hAnsi="Verdana"/>
          <w:b/>
          <w:bCs/>
          <w:sz w:val="20"/>
          <w:lang w:val="es-ES"/>
        </w:rPr>
        <w:t>(Nombre del establecimiento, RBD o ROL JUNJI/CÓDIGO JARDIN)</w:t>
      </w:r>
      <w:r>
        <w:rPr>
          <w:rFonts w:cs="gobCL-Light" w:ascii="Verdana" w:hAnsi="Verdana"/>
          <w:sz w:val="20"/>
          <w:lang w:val="es-ES"/>
        </w:rPr>
        <w:t xml:space="preserve">, declaro que </w:t>
      </w:r>
      <w:r>
        <w:rPr>
          <w:rFonts w:cs="gobCL-Bold" w:ascii="Verdana" w:hAnsi="Verdana"/>
          <w:b/>
          <w:bCs/>
          <w:sz w:val="20"/>
          <w:lang w:val="es-ES"/>
        </w:rPr>
        <w:t>(Nombre del Postulante)</w:t>
      </w:r>
      <w:r>
        <w:rPr>
          <w:rFonts w:cs="gobCL-Bold" w:ascii="Verdana" w:hAnsi="Verdana"/>
          <w:bCs/>
          <w:sz w:val="20"/>
          <w:lang w:val="es-ES"/>
        </w:rPr>
        <w:t xml:space="preserve"> con RUT </w:t>
      </w:r>
      <w:r>
        <w:rPr>
          <w:rFonts w:cs="gobCL-Bold" w:ascii="Verdana" w:hAnsi="Verdana"/>
          <w:b/>
          <w:bCs/>
          <w:sz w:val="20"/>
          <w:lang w:val="es-ES"/>
        </w:rPr>
        <w:t xml:space="preserve">XX.XXX.XXX-X </w:t>
      </w:r>
      <w:r>
        <w:rPr>
          <w:rFonts w:cs="gobCL-Light" w:ascii="Verdana" w:hAnsi="Verdana"/>
          <w:sz w:val="20"/>
          <w:lang w:val="es-ES"/>
        </w:rPr>
        <w:t xml:space="preserve">se desempeña en este establecimiento haciendo </w:t>
      </w:r>
      <w:r>
        <w:rPr>
          <w:rFonts w:cs="gobCL-Light" w:ascii="Verdana" w:hAnsi="Verdana"/>
          <w:sz w:val="20"/>
          <w:szCs w:val="20"/>
          <w:lang w:val="es-ES"/>
        </w:rPr>
        <w:t xml:space="preserve">clases/labores </w:t>
      </w:r>
      <w:r>
        <w:rPr>
          <w:rFonts w:cs="gobCL-Bold" w:ascii="Verdana" w:hAnsi="Verdana"/>
          <w:b/>
          <w:bCs/>
          <w:sz w:val="20"/>
          <w:szCs w:val="20"/>
          <w:lang w:val="es-ES"/>
        </w:rPr>
        <w:t>en nivel/de… (Especificar).</w:t>
      </w:r>
    </w:p>
    <w:p>
      <w:pPr>
        <w:pStyle w:val="Normal"/>
        <w:ind w:firstLine="1134"/>
        <w:jc w:val="both"/>
        <w:rPr>
          <w:rFonts w:ascii="Verdana" w:hAnsi="Verdana" w:cs="Times New Roman"/>
          <w:b/>
          <w:b/>
          <w:sz w:val="20"/>
          <w:szCs w:val="20"/>
        </w:rPr>
      </w:pPr>
      <w:r>
        <w:rPr>
          <w:rFonts w:cs="gobCL-Light" w:ascii="Verdana" w:hAnsi="Verdana"/>
          <w:sz w:val="20"/>
          <w:szCs w:val="20"/>
          <w:lang w:val="es-ES"/>
        </w:rPr>
        <w:t xml:space="preserve">Además, dejo constancia de que estoy en antecedentes de la postulación del </w:t>
      </w:r>
      <w:r>
        <w:rPr>
          <w:rFonts w:cs="gobCL-Light" w:ascii="Verdana" w:hAnsi="Verdana"/>
          <w:b/>
          <w:sz w:val="20"/>
          <w:szCs w:val="20"/>
          <w:lang w:val="es-ES"/>
        </w:rPr>
        <w:t>docente</w:t>
      </w:r>
      <w:r>
        <w:rPr>
          <w:rFonts w:cs="gobCL-Light" w:ascii="Verdana" w:hAnsi="Verdana"/>
          <w:sz w:val="20"/>
          <w:szCs w:val="20"/>
          <w:lang w:val="es-ES"/>
        </w:rPr>
        <w:t xml:space="preserve"> </w:t>
      </w:r>
      <w:r>
        <w:rPr>
          <w:rFonts w:cs="gobCL-Bold" w:ascii="Verdana" w:hAnsi="Verdana"/>
          <w:b/>
          <w:bCs/>
          <w:sz w:val="20"/>
          <w:szCs w:val="20"/>
          <w:lang w:val="es-ES"/>
        </w:rPr>
        <w:t xml:space="preserve">(cambiar a educadora, técnico u otro según corresponda) </w:t>
      </w:r>
      <w:r>
        <w:rPr>
          <w:rFonts w:cs="gobCL-Bold" w:ascii="Verdana" w:hAnsi="Verdana"/>
          <w:bCs/>
          <w:sz w:val="20"/>
          <w:szCs w:val="20"/>
          <w:lang w:val="es-ES"/>
        </w:rPr>
        <w:t xml:space="preserve">al </w:t>
      </w:r>
      <w:r>
        <w:rPr>
          <w:rFonts w:cs="gobCL-Bold" w:ascii="Verdana" w:hAnsi="Verdana"/>
          <w:b/>
          <w:bCs/>
          <w:i/>
          <w:sz w:val="20"/>
          <w:szCs w:val="20"/>
          <w:lang w:val="es-ES"/>
        </w:rPr>
        <w:t>CAMPAMENTO DE CIENCIAS PARA PROFES ¡EXPLORA VA!</w:t>
      </w:r>
      <w:r>
        <w:rPr>
          <w:rFonts w:cs="Times New Roman" w:ascii="Verdana" w:hAnsi="Verdana"/>
          <w:b/>
          <w:i/>
          <w:sz w:val="20"/>
          <w:szCs w:val="20"/>
        </w:rPr>
        <w:t xml:space="preserve"> 2020</w:t>
      </w:r>
      <w:r>
        <w:rPr>
          <w:rFonts w:cs="Times New Roman" w:ascii="Verdana" w:hAnsi="Verdana"/>
          <w:b/>
          <w:sz w:val="20"/>
          <w:szCs w:val="20"/>
        </w:rPr>
        <w:t xml:space="preserve"> </w:t>
      </w:r>
      <w:r>
        <w:rPr>
          <w:rFonts w:cs="gobCL-Light" w:ascii="Verdana" w:hAnsi="Verdana"/>
          <w:sz w:val="20"/>
          <w:szCs w:val="20"/>
          <w:lang w:val="es-ES"/>
        </w:rPr>
        <w:t xml:space="preserve">que se realizará entre el </w:t>
      </w:r>
      <w:r>
        <w:rPr>
          <w:rFonts w:cs="gobCL-Bold" w:ascii="Verdana" w:hAnsi="Verdana"/>
          <w:b/>
          <w:bCs/>
          <w:sz w:val="20"/>
          <w:szCs w:val="20"/>
          <w:lang w:val="es-ES"/>
        </w:rPr>
        <w:t>06 y 10 de enero de 2020</w:t>
      </w:r>
      <w:r>
        <w:rPr>
          <w:rFonts w:cs="gobCL-Bold" w:ascii="Verdana" w:hAnsi="Verdana"/>
          <w:b/>
          <w:bCs/>
          <w:sz w:val="20"/>
          <w:lang w:val="es-ES"/>
        </w:rPr>
        <w:t xml:space="preserve"> </w:t>
      </w:r>
      <w:r>
        <w:rPr>
          <w:rFonts w:cs="gobCL-Light" w:ascii="Verdana" w:hAnsi="Verdana"/>
          <w:sz w:val="20"/>
          <w:lang w:val="es-ES"/>
        </w:rPr>
        <w:t>en</w:t>
      </w:r>
      <w:r>
        <w:rPr>
          <w:rFonts w:cs="Times New Roman" w:ascii="Verdana" w:hAnsi="Verdana"/>
          <w:b/>
          <w:sz w:val="20"/>
          <w:szCs w:val="20"/>
        </w:rPr>
        <w:t xml:space="preserve"> </w:t>
      </w:r>
      <w:r>
        <w:rPr>
          <w:rFonts w:cs="Times New Roman" w:ascii="Verdana" w:hAnsi="Verdana"/>
          <w:sz w:val="20"/>
          <w:szCs w:val="20"/>
        </w:rPr>
        <w:t xml:space="preserve">el </w:t>
      </w:r>
      <w:r>
        <w:rPr>
          <w:rFonts w:cs="gobCL-Bold" w:ascii="Verdana" w:hAnsi="Verdana"/>
          <w:b/>
          <w:bCs/>
          <w:sz w:val="20"/>
          <w:lang w:val="es-ES"/>
        </w:rPr>
        <w:t>Hotel Gavina en la ciudad de Iquique, Región de Tarapacá.</w:t>
      </w:r>
    </w:p>
    <w:p>
      <w:pPr>
        <w:pStyle w:val="Normal"/>
        <w:spacing w:lineRule="auto" w:line="240"/>
        <w:ind w:firstLine="1134"/>
        <w:jc w:val="both"/>
        <w:rPr>
          <w:rFonts w:ascii="Verdana" w:hAnsi="Verdana" w:cs="gobCL-Light"/>
          <w:sz w:val="20"/>
          <w:lang w:val="es-ES"/>
        </w:rPr>
      </w:pPr>
      <w:r>
        <w:rPr>
          <w:rFonts w:cs="gobCL-Light" w:ascii="Verdana" w:hAnsi="Verdana"/>
          <w:sz w:val="20"/>
          <w:lang w:val="es-ES"/>
        </w:rPr>
        <w:t>En el caso de que el docente o educadora resulte seleccionado, me comprometo a dar las autorizaciones correspondientes para que pueda asistir a dicho evento</w:t>
      </w:r>
      <w:r>
        <w:rPr>
          <w:rStyle w:val="FootnoteAnchor"/>
          <w:rFonts w:ascii="Verdana" w:hAnsi="Verdana"/>
          <w:sz w:val="20"/>
          <w:lang w:val="es-ES"/>
        </w:rPr>
        <w:footnoteReference w:id="2"/>
      </w:r>
      <w:r>
        <w:rPr>
          <w:rFonts w:cs="gobCL-Light" w:ascii="Verdana" w:hAnsi="Verdana"/>
          <w:sz w:val="20"/>
          <w:lang w:val="es-ES"/>
        </w:rPr>
        <w:t>.</w:t>
      </w:r>
    </w:p>
    <w:p>
      <w:pPr>
        <w:pStyle w:val="Normal"/>
        <w:spacing w:lineRule="auto" w:line="240"/>
        <w:ind w:firstLine="1134"/>
        <w:jc w:val="both"/>
        <w:rPr>
          <w:rFonts w:ascii="Verdana" w:hAnsi="Verdana" w:cs="gobCL-Light"/>
          <w:sz w:val="20"/>
          <w:lang w:val="es-ES"/>
        </w:rPr>
      </w:pPr>
      <w:r>
        <w:rPr>
          <w:rFonts w:cs="gobCL-Light" w:ascii="Verdana" w:hAnsi="Verdana"/>
          <w:sz w:val="20"/>
          <w:lang w:val="es-ES"/>
        </w:rPr>
        <w:t xml:space="preserve">Me comprometo, además, a dar las facilidades para que el docente o educadora pueda socializar su experiencia con sus compañeros de trabajo y facilitar instancias para que el </w:t>
      </w:r>
      <w:r>
        <w:rPr>
          <w:rFonts w:cs="gobCL-Light" w:ascii="Verdana" w:hAnsi="Verdana"/>
          <w:b/>
          <w:sz w:val="20"/>
          <w:lang w:val="es-ES"/>
        </w:rPr>
        <w:t>Proyecto Asociativo Regional (PAR) Explora Tarapacá</w:t>
      </w:r>
      <w:r>
        <w:rPr>
          <w:rFonts w:cs="gobCL-Light" w:ascii="Verdana" w:hAnsi="Verdana"/>
          <w:sz w:val="20"/>
          <w:lang w:val="es-ES"/>
        </w:rPr>
        <w:t xml:space="preserve"> pueda realizar seguimiento </w:t>
      </w:r>
      <w:r>
        <w:rPr>
          <w:rFonts w:cs="gobCL-Light" w:ascii="Verdana" w:hAnsi="Verdana"/>
          <w:sz w:val="20"/>
          <w:szCs w:val="20"/>
          <w:lang w:val="es-ES"/>
        </w:rPr>
        <w:t>una vez finalizado el Campamento</w:t>
      </w:r>
      <w:r>
        <w:rPr>
          <w:rFonts w:ascii="Verdana" w:hAnsi="Verdana"/>
          <w:sz w:val="20"/>
          <w:szCs w:val="20"/>
        </w:rPr>
        <w:t>.</w:t>
      </w:r>
    </w:p>
    <w:p>
      <w:pPr>
        <w:pStyle w:val="Normal"/>
        <w:jc w:val="both"/>
        <w:rPr>
          <w:rFonts w:ascii="Verdana" w:hAnsi="Verdana" w:cs="gobCL-Light"/>
          <w:sz w:val="20"/>
          <w:lang w:val="es-ES"/>
        </w:rPr>
      </w:pPr>
      <w:r>
        <w:rPr>
          <w:rFonts w:cs="gobCL-Light" w:ascii="Verdana" w:hAnsi="Verdana"/>
          <w:sz w:val="20"/>
          <w:lang w:val="es-ES"/>
        </w:rPr>
        <w:t>Atentamente,</w:t>
      </w:r>
    </w:p>
    <w:tbl>
      <w:tblPr>
        <w:tblStyle w:val="Tablaconcuadrcula"/>
        <w:tblW w:w="88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828"/>
      </w:tblGrid>
      <w:tr>
        <w:trPr>
          <w:trHeight w:val="338" w:hRule="atLeast"/>
        </w:trPr>
        <w:tc>
          <w:tcPr>
            <w:tcW w:w="8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Times New Roman"/>
                <w:sz w:val="18"/>
                <w:szCs w:val="20"/>
              </w:rPr>
            </w:pPr>
            <w:r>
              <w:rPr>
                <w:rFonts w:cs="Times New Roman" w:ascii="Verdana" w:hAnsi="Verdana"/>
                <w:b/>
                <w:sz w:val="18"/>
                <w:szCs w:val="20"/>
              </w:rPr>
              <w:t>Nombre:</w:t>
            </w:r>
            <w:r>
              <w:rPr>
                <w:rFonts w:cs="Times New Roman" w:ascii="Verdana" w:hAnsi="Verdana"/>
                <w:sz w:val="18"/>
                <w:szCs w:val="20"/>
              </w:rPr>
              <w:t xml:space="preserve"> Director/a</w:t>
            </w:r>
          </w:p>
        </w:tc>
      </w:tr>
      <w:tr>
        <w:trPr>
          <w:trHeight w:val="272" w:hRule="atLeast"/>
        </w:trPr>
        <w:tc>
          <w:tcPr>
            <w:tcW w:w="8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Verdana" w:hAnsi="Verdana"/>
                <w:b/>
                <w:sz w:val="18"/>
                <w:szCs w:val="20"/>
              </w:rPr>
              <w:t xml:space="preserve">RUT: </w:t>
            </w:r>
          </w:p>
        </w:tc>
      </w:tr>
      <w:tr>
        <w:trPr/>
        <w:tc>
          <w:tcPr>
            <w:tcW w:w="8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Verdana" w:hAnsi="Verdana"/>
                <w:b/>
                <w:sz w:val="18"/>
                <w:szCs w:val="20"/>
              </w:rPr>
              <w:t>Firma: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Times New Roman"/>
                <w:sz w:val="18"/>
                <w:szCs w:val="20"/>
              </w:rPr>
            </w:pPr>
            <w:r>
              <w:rPr>
                <w:rFonts w:cs="Times New Roman" w:ascii="Verdana" w:hAnsi="Verdana"/>
                <w:sz w:val="18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Times New Roman"/>
                <w:sz w:val="18"/>
                <w:szCs w:val="20"/>
              </w:rPr>
            </w:pPr>
            <w:r>
              <w:rPr>
                <w:rFonts w:cs="Times New Roman" w:ascii="Verdana" w:hAnsi="Verdana"/>
                <w:sz w:val="18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Times New Roman"/>
                <w:sz w:val="18"/>
                <w:szCs w:val="20"/>
              </w:rPr>
            </w:pPr>
            <w:r>
              <w:rPr>
                <w:rFonts w:cs="Times New Roman" w:ascii="Verdana" w:hAnsi="Verdana"/>
                <w:sz w:val="18"/>
                <w:szCs w:val="20"/>
              </w:rPr>
            </w:r>
          </w:p>
        </w:tc>
      </w:tr>
      <w:tr>
        <w:trPr>
          <w:trHeight w:val="1083" w:hRule="atLeast"/>
        </w:trPr>
        <w:tc>
          <w:tcPr>
            <w:tcW w:w="8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Verdana" w:hAnsi="Verdana"/>
                <w:b/>
                <w:sz w:val="18"/>
                <w:szCs w:val="20"/>
              </w:rPr>
              <w:t>Timbre: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Verdana" w:hAnsi="Verdana"/>
                <w:b/>
                <w:sz w:val="18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Verdana" w:hAnsi="Verdana"/>
                <w:b/>
                <w:sz w:val="18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Verdana" w:hAnsi="Verdana"/>
                <w:b/>
                <w:sz w:val="18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Verdana" w:hAnsi="Verdana"/>
                <w:b/>
                <w:sz w:val="18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Verdana" w:hAnsi="Verdana"/>
                <w:b/>
                <w:sz w:val="18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Verdana" w:hAnsi="Verdana"/>
                <w:b/>
                <w:sz w:val="18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Verdana" w:hAnsi="Verdana"/>
                <w:b/>
                <w:sz w:val="18"/>
                <w:szCs w:val="20"/>
              </w:rPr>
              <w:t xml:space="preserve"> </w:t>
            </w:r>
          </w:p>
        </w:tc>
      </w:tr>
      <w:tr>
        <w:trPr>
          <w:trHeight w:val="276" w:hRule="atLeast"/>
        </w:trPr>
        <w:tc>
          <w:tcPr>
            <w:tcW w:w="8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Verdana" w:hAnsi="Verdana"/>
                <w:b/>
                <w:sz w:val="18"/>
                <w:szCs w:val="20"/>
              </w:rPr>
              <w:t>Fecha:</w:t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20" w:before="0" w:after="0"/>
      <w:ind w:left="595" w:right="595" w:hanging="0"/>
      <w:jc w:val="center"/>
      <w:rPr>
        <w:rFonts w:cs="Calibri" w:cstheme="minorHAnsi"/>
      </w:rPr>
    </w:pPr>
    <w:r>
      <w:rPr>
        <w:rFonts w:cs="Calibri" w:cstheme="minorHAnsi"/>
        <w:color w:val="00007F"/>
      </w:rPr>
      <w:t>Proyecto Asociativo Regional EXPLORA CONICYT Región de Tarapacá</w:t>
    </w:r>
  </w:p>
  <w:p>
    <w:pPr>
      <w:pStyle w:val="Normal"/>
      <w:spacing w:before="0" w:after="0"/>
      <w:ind w:left="-15" w:right="-15" w:hanging="0"/>
      <w:jc w:val="center"/>
      <w:rPr>
        <w:rFonts w:cs="Calibri" w:cstheme="minorHAnsi"/>
        <w:color w:val="00007F"/>
      </w:rPr>
    </w:pPr>
    <w:r>
      <w:rPr>
        <w:rFonts w:cs="Calibri" w:cstheme="minorHAnsi"/>
        <w:color w:val="00007F"/>
      </w:rPr>
      <w:t>Baquedano #1335, Sede Baquedano de la Universidad de Tarapacá Iquique</w:t>
    </w:r>
  </w:p>
  <w:p>
    <w:pPr>
      <w:pStyle w:val="Normal"/>
      <w:spacing w:before="0" w:after="0"/>
      <w:ind w:left="-15" w:right="-15" w:hanging="0"/>
      <w:jc w:val="center"/>
      <w:rPr>
        <w:rFonts w:cs="Calibri" w:cstheme="minorHAnsi"/>
      </w:rPr>
    </w:pPr>
    <w:r>
      <w:rPr>
        <w:rFonts w:cs="Calibri" w:cstheme="minorHAnsi"/>
        <w:color w:val="00007F"/>
      </w:rPr>
      <w:t>pablo.gonzalez.explora@gmail.com - www.explora.cl/tarapaca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>
          <w:rFonts w:ascii="Verdana" w:hAnsi="Verdana" w:cs="gobCL-Light"/>
          <w:sz w:val="18"/>
          <w:szCs w:val="18"/>
          <w:lang w:val="es-ES"/>
        </w:rPr>
      </w:pPr>
      <w:r>
        <w:rPr>
          <w:rStyle w:val="FootnoteCharacters"/>
        </w:rPr>
        <w:footnoteRef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cs="gobCL-Light" w:ascii="Verdana" w:hAnsi="Verdana"/>
          <w:sz w:val="18"/>
          <w:szCs w:val="18"/>
          <w:lang w:val="es-ES"/>
        </w:rPr>
        <w:t>Este apoyo no implica aportes monetarios por parte del establecimiento.</w:t>
      </w:r>
    </w:p>
    <w:p>
      <w:pPr>
        <w:pStyle w:val="Footnote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0" distT="0" distB="0" distL="114300" distR="114300" simplePos="0" locked="0" layoutInCell="1" allowOverlap="1" relativeHeight="2">
          <wp:simplePos x="0" y="0"/>
          <wp:positionH relativeFrom="column">
            <wp:posOffset>-59055</wp:posOffset>
          </wp:positionH>
          <wp:positionV relativeFrom="paragraph">
            <wp:posOffset>-274320</wp:posOffset>
          </wp:positionV>
          <wp:extent cx="6042660" cy="615315"/>
          <wp:effectExtent l="0" t="0" r="0" b="0"/>
          <wp:wrapTight wrapText="bothSides">
            <wp:wrapPolygon edited="0">
              <wp:start x="-23" y="0"/>
              <wp:lineTo x="-23" y="20705"/>
              <wp:lineTo x="21515" y="20705"/>
              <wp:lineTo x="21515" y="0"/>
              <wp:lineTo x="-23" y="0"/>
            </wp:wrapPolygon>
          </wp:wrapTight>
          <wp:docPr id="1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3"/>
      <w:numFmt w:val="upperRoman"/>
      <w:lvlText w:val="%1."/>
      <w:lvlJc w:val="righ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e3b7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L" w:eastAsia="en-US" w:bidi="ar-SA"/>
    </w:rPr>
  </w:style>
  <w:style w:type="paragraph" w:styleId="Heading1">
    <w:name w:val="Heading 1"/>
    <w:basedOn w:val="Normal"/>
    <w:next w:val="Normal"/>
    <w:link w:val="Ttulo1Car"/>
    <w:uiPriority w:val="9"/>
    <w:qFormat/>
    <w:rsid w:val="00ee3e77"/>
    <w:pPr>
      <w:keepNext w:val="true"/>
      <w:keepLines/>
      <w:spacing w:before="240" w:after="0"/>
      <w:outlineLvl w:val="0"/>
    </w:pPr>
    <w:rPr>
      <w:rFonts w:ascii="Verdana" w:hAnsi="Verdana" w:eastAsia="" w:cs="" w:cstheme="majorBidi" w:eastAsiaTheme="majorEastAsia"/>
      <w:color w:val="C00000"/>
      <w:sz w:val="32"/>
      <w:szCs w:val="32"/>
    </w:rPr>
  </w:style>
  <w:style w:type="paragraph" w:styleId="Heading2">
    <w:name w:val="Heading 2"/>
    <w:basedOn w:val="Normal"/>
    <w:next w:val="Normal"/>
    <w:link w:val="Ttulo2Car"/>
    <w:uiPriority w:val="9"/>
    <w:unhideWhenUsed/>
    <w:qFormat/>
    <w:rsid w:val="00a540fa"/>
    <w:pPr>
      <w:keepNext w:val="true"/>
      <w:keepLines/>
      <w:spacing w:before="40" w:after="0"/>
      <w:outlineLvl w:val="1"/>
    </w:pPr>
    <w:rPr>
      <w:rFonts w:ascii="Verdana" w:hAnsi="Verdana" w:eastAsia="" w:cs="" w:cstheme="majorBidi" w:eastAsiaTheme="majorEastAsia"/>
      <w:color w:val="1F4E79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Ttulo3Car"/>
    <w:qFormat/>
    <w:rsid w:val="00060f17"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Verdana" w:hAnsi="Verdana" w:eastAsia="Times New Roman" w:cs="Times New Roman"/>
      <w:bCs/>
      <w:color w:val="FFC000" w:themeColor="accent4"/>
      <w:sz w:val="24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ar" w:customStyle="1">
    <w:name w:val="Título 3 Car"/>
    <w:basedOn w:val="DefaultParagraphFont"/>
    <w:link w:val="Ttulo3"/>
    <w:qFormat/>
    <w:rsid w:val="00060f17"/>
    <w:rPr>
      <w:rFonts w:ascii="Verdana" w:hAnsi="Verdana" w:eastAsia="Times New Roman" w:cs="Times New Roman"/>
      <w:bCs/>
      <w:color w:val="FFC000" w:themeColor="accent4"/>
      <w:sz w:val="24"/>
      <w:szCs w:val="26"/>
      <w:lang w:val="x-none" w:eastAsia="x-none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ef567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ef5677"/>
    <w:rPr/>
  </w:style>
  <w:style w:type="character" w:styleId="Ttulo1Car" w:customStyle="1">
    <w:name w:val="Título 1 Car"/>
    <w:basedOn w:val="DefaultParagraphFont"/>
    <w:link w:val="Ttulo1"/>
    <w:uiPriority w:val="9"/>
    <w:qFormat/>
    <w:rsid w:val="00ee3e77"/>
    <w:rPr>
      <w:rFonts w:ascii="Verdana" w:hAnsi="Verdana" w:eastAsia="" w:cs="" w:cstheme="majorBidi" w:eastAsiaTheme="majorEastAsia"/>
      <w:color w:val="C00000"/>
      <w:sz w:val="32"/>
      <w:szCs w:val="32"/>
    </w:rPr>
  </w:style>
  <w:style w:type="character" w:styleId="FootnoteCharacters">
    <w:name w:val="Footnote Characters"/>
    <w:uiPriority w:val="99"/>
    <w:qFormat/>
    <w:rsid w:val="00fd6f37"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65537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c65537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c65537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65537"/>
    <w:rPr>
      <w:rFonts w:ascii="Segoe UI" w:hAnsi="Segoe UI" w:cs="Segoe UI"/>
      <w:sz w:val="18"/>
      <w:szCs w:val="18"/>
    </w:rPr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c65537"/>
    <w:rPr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rsid w:val="006c068a"/>
    <w:rPr>
      <w:color w:val="0563C1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b37e95"/>
    <w:rPr/>
  </w:style>
  <w:style w:type="character" w:styleId="Ttulo2Car" w:customStyle="1">
    <w:name w:val="Título 2 Car"/>
    <w:basedOn w:val="DefaultParagraphFont"/>
    <w:link w:val="Ttulo2"/>
    <w:uiPriority w:val="9"/>
    <w:qFormat/>
    <w:rsid w:val="00a540fa"/>
    <w:rPr>
      <w:rFonts w:ascii="Verdana" w:hAnsi="Verdana" w:eastAsia="" w:cs="" w:cstheme="majorBidi" w:eastAsiaTheme="majorEastAsia"/>
      <w:color w:val="1F4E79" w:themeColor="accent1" w:themeShade="80"/>
      <w:sz w:val="24"/>
      <w:szCs w:val="26"/>
    </w:rPr>
  </w:style>
  <w:style w:type="character" w:styleId="PrrafodelistaCar" w:customStyle="1">
    <w:name w:val="Párrafo de lista Car"/>
    <w:link w:val="Prrafodelista"/>
    <w:uiPriority w:val="34"/>
    <w:qFormat/>
    <w:locked/>
    <w:rsid w:val="00e264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f43fe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Calibri" w:cs=""/>
    </w:rPr>
  </w:style>
  <w:style w:type="character" w:styleId="ListLabel17">
    <w:name w:val="ListLabel 17"/>
    <w:qFormat/>
    <w:rPr>
      <w:rFonts w:eastAsia="Calibri" w:cs="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Times New Roman" w:cs="Calibri"/>
      <w:sz w:val="20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eastAsia="Times New Roman" w:cs="Times New Roman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eastAsia="Times New Roman" w:cs="Times New Roman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eastAsia="Times New Roman" w:cs="Times New Roman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eastAsia="Times New Roman" w:cs="Times New Roman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eastAsia="Arial" w:cs="Arial"/>
      <w:w w:val="99"/>
      <w:sz w:val="18"/>
      <w:szCs w:val="18"/>
    </w:rPr>
  </w:style>
  <w:style w:type="character" w:styleId="ListLabel57">
    <w:name w:val="ListLabel 57"/>
    <w:qFormat/>
    <w:rPr>
      <w:rFonts w:eastAsia="Arial" w:cs="Arial"/>
      <w:w w:val="99"/>
      <w:sz w:val="18"/>
      <w:szCs w:val="18"/>
    </w:rPr>
  </w:style>
  <w:style w:type="character" w:styleId="ListLabel58">
    <w:name w:val="ListLabel 58"/>
    <w:qFormat/>
    <w:rPr>
      <w:rFonts w:eastAsia="Arial" w:cs="Arial"/>
      <w:w w:val="99"/>
      <w:sz w:val="18"/>
      <w:szCs w:val="18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eastAsia="Arial" w:cs="Arial"/>
      <w:w w:val="99"/>
      <w:sz w:val="18"/>
      <w:szCs w:val="18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eastAsia="Arial" w:cs="Arial"/>
      <w:w w:val="99"/>
      <w:sz w:val="18"/>
      <w:szCs w:val="18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eastAsia="Times New Roman" w:cs="Times New Roman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umPar3" w:customStyle="1">
    <w:name w:val="NumPar 3"/>
    <w:basedOn w:val="Heading3"/>
    <w:next w:val="Normal"/>
    <w:qFormat/>
    <w:rsid w:val="008e3b7f"/>
    <w:pPr>
      <w:keepNext w:val="false"/>
      <w:numPr>
        <w:ilvl w:val="0"/>
        <w:numId w:val="0"/>
      </w:numPr>
      <w:tabs>
        <w:tab w:val="clear" w:pos="708"/>
        <w:tab w:val="left" w:pos="4690" w:leader="none"/>
      </w:tabs>
      <w:spacing w:before="0" w:after="240"/>
      <w:ind w:left="4690" w:hanging="720"/>
      <w:jc w:val="both"/>
    </w:pPr>
    <w:rPr>
      <w:rFonts w:ascii="Arial" w:hAnsi="Arial"/>
      <w:bCs w:val="false"/>
      <w:i/>
      <w:color w:val="000000"/>
      <w:szCs w:val="20"/>
      <w:lang w:val="es-CL" w:eastAsia="en-GB"/>
    </w:rPr>
  </w:style>
  <w:style w:type="paragraph" w:styleId="Header">
    <w:name w:val="Header"/>
    <w:basedOn w:val="Normal"/>
    <w:link w:val="EncabezadoCar"/>
    <w:uiPriority w:val="99"/>
    <w:unhideWhenUsed/>
    <w:rsid w:val="00ef5677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ef5677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PrrafodelistaCar"/>
    <w:uiPriority w:val="34"/>
    <w:qFormat/>
    <w:rsid w:val="00ef5677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015ff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L" w:eastAsia="en-US" w:bidi="ar-SA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c6553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c65537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6553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">
    <w:name w:val="Footnote Text"/>
    <w:basedOn w:val="Normal"/>
    <w:link w:val="TextonotapieCar"/>
    <w:uiPriority w:val="99"/>
    <w:semiHidden/>
    <w:unhideWhenUsed/>
    <w:rsid w:val="00c65537"/>
    <w:pPr>
      <w:spacing w:lineRule="auto" w:line="240" w:before="0" w:after="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10f52"/>
    <w:pPr/>
    <w:rPr>
      <w:lang w:eastAsia="es-CL"/>
    </w:rPr>
  </w:style>
  <w:style w:type="paragraph" w:styleId="Contents3">
    <w:name w:val="TOC 3"/>
    <w:basedOn w:val="Normal"/>
    <w:next w:val="Normal"/>
    <w:autoRedefine/>
    <w:uiPriority w:val="39"/>
    <w:unhideWhenUsed/>
    <w:rsid w:val="00a10f52"/>
    <w:pPr>
      <w:spacing w:before="0" w:after="100"/>
      <w:ind w:left="440" w:hanging="0"/>
    </w:pPr>
    <w:rPr/>
  </w:style>
  <w:style w:type="paragraph" w:styleId="Contents2">
    <w:name w:val="TOC 2"/>
    <w:basedOn w:val="Normal"/>
    <w:next w:val="Normal"/>
    <w:autoRedefine/>
    <w:uiPriority w:val="39"/>
    <w:unhideWhenUsed/>
    <w:rsid w:val="00a10f52"/>
    <w:pPr>
      <w:spacing w:before="0" w:after="100"/>
      <w:ind w:left="220" w:hanging="0"/>
    </w:pPr>
    <w:rPr/>
  </w:style>
  <w:style w:type="paragraph" w:styleId="Contents1">
    <w:name w:val="TOC 1"/>
    <w:basedOn w:val="Normal"/>
    <w:next w:val="Normal"/>
    <w:autoRedefine/>
    <w:uiPriority w:val="39"/>
    <w:unhideWhenUsed/>
    <w:rsid w:val="00ee3e77"/>
    <w:pPr>
      <w:spacing w:before="0" w:after="100"/>
    </w:pPr>
    <w:rPr/>
  </w:style>
  <w:style w:type="paragraph" w:styleId="TableParagraph" w:customStyle="1">
    <w:name w:val="Table Paragraph"/>
    <w:basedOn w:val="Normal"/>
    <w:uiPriority w:val="1"/>
    <w:qFormat/>
    <w:rsid w:val="000733f1"/>
    <w:pPr>
      <w:widowControl w:val="false"/>
      <w:spacing w:lineRule="exact" w:line="197" w:before="71" w:after="0"/>
      <w:ind w:left="107" w:hanging="0"/>
    </w:pPr>
    <w:rPr>
      <w:rFonts w:ascii="Verdana" w:hAnsi="Verdana" w:eastAsia="Verdana" w:cs="Verdana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84d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clara">
    <w:name w:val="Grid Table 1 Light"/>
    <w:basedOn w:val="Tablanormal"/>
    <w:uiPriority w:val="46"/>
    <w:rsid w:val="0060695a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lanormal2">
    <w:name w:val="Plain Table 2"/>
    <w:basedOn w:val="Tablanormal"/>
    <w:uiPriority w:val="42"/>
    <w:rsid w:val="000733f1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Tablaconcuadrcula1clara-nfasis5">
    <w:name w:val="Grid Table 1 Light Accent 5"/>
    <w:basedOn w:val="Tablanormal"/>
    <w:uiPriority w:val="46"/>
    <w:rsid w:val="000733f1"/>
    <w:pPr>
      <w:spacing w:after="0" w:line="240" w:lineRule="auto"/>
    </w:p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4164-8672-4B77-B96A-E53BC811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LibreOffice/6.2.5.2$MacOSX_X86_64 LibreOffice_project/1ec314fa52f458adc18c4f025c545a4e8b22c159</Application>
  <Pages>1</Pages>
  <Words>213</Words>
  <Characters>1261</Characters>
  <CharactersWithSpaces>1458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2019-11-26T16:35:00Z</dcterms:created>
  <dc:creator>Johanna Ortiz Barrios</dc:creator>
  <dc:description/>
  <dc:language>es-CL</dc:language>
  <cp:lastModifiedBy/>
  <cp:lastPrinted>2016-10-17T19:31:00Z</cp:lastPrinted>
  <dcterms:modified xsi:type="dcterms:W3CDTF">2019-11-27T20:15:08Z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