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532" w:rsidRDefault="00A46532"/>
    <w:p w:rsidR="005B211D" w:rsidRDefault="005B211D" w:rsidP="005B211D">
      <w:pPr>
        <w:ind w:left="2832" w:firstLine="708"/>
      </w:pPr>
      <w:r>
        <w:t>Carta de Compromiso</w:t>
      </w:r>
    </w:p>
    <w:p w:rsidR="005B211D" w:rsidRDefault="005B211D" w:rsidP="005B211D">
      <w:pPr>
        <w:ind w:left="1416" w:firstLine="708"/>
      </w:pPr>
      <w:r>
        <w:t>VI Torneo de debates en ciencia y tecnología 2018</w:t>
      </w:r>
    </w:p>
    <w:p w:rsidR="005B211D" w:rsidRDefault="005B211D" w:rsidP="005B211D">
      <w:pPr>
        <w:ind w:left="1416" w:firstLine="708"/>
      </w:pPr>
      <w:r>
        <w:t>Proyecto Asociativo Regional, PAR Explora de CONICYT</w:t>
      </w:r>
    </w:p>
    <w:p w:rsidR="005B211D" w:rsidRDefault="005B211D" w:rsidP="005B211D">
      <w:pPr>
        <w:ind w:left="2124" w:firstLine="708"/>
      </w:pPr>
      <w:r>
        <w:t>Región Metropolitana Norte</w:t>
      </w:r>
    </w:p>
    <w:p w:rsidR="005B211D" w:rsidRDefault="005B211D" w:rsidP="005B211D"/>
    <w:p w:rsidR="005B211D" w:rsidRDefault="005B211D" w:rsidP="005B211D">
      <w:r>
        <w:t>Por la presente, con fecha ____ de ______del 2018, el Sr.(a)_______________________________, Director(a) del establecimiento ______________________________________________________ de la comuna de _____________________ la región Metropolitana,  se compromete a nombre de su colegio a apoyar la participación y autorizar la asistencia de cuatro estudiantes y un docente,  a las diversas jornadas de participación  del VI Torneo de Debates en Ciencia y Tecnología que el Proyecto Asociativo Regional Explora Región Metropolitana Norte de CONICYT en conjunto con  la Facultad de Matemáticas de la Pontificia Universidad Católica de Chile, desarrolla entre los meses de abril y septiembre de 2018.</w:t>
      </w:r>
    </w:p>
    <w:p w:rsidR="005B211D" w:rsidRDefault="005B211D" w:rsidP="005B211D">
      <w:r>
        <w:t xml:space="preserve">Este año todas las actividades del torneo se realizarán en el auditorio </w:t>
      </w:r>
      <w:proofErr w:type="spellStart"/>
      <w:r>
        <w:t>Ninoslav</w:t>
      </w:r>
      <w:proofErr w:type="spellEnd"/>
      <w:r>
        <w:t xml:space="preserve"> </w:t>
      </w:r>
      <w:proofErr w:type="spellStart"/>
      <w:r>
        <w:t>Bralic</w:t>
      </w:r>
      <w:proofErr w:type="spellEnd"/>
      <w:r>
        <w:t xml:space="preserve"> de la Facultad de matemáticas de la Pontificia Universidad Católica de Chile, Campus San Joaquín y el compromiso de participación del Establecimiento que suscribe implica lo siguiente:</w:t>
      </w:r>
    </w:p>
    <w:p w:rsidR="005B211D" w:rsidRDefault="005B211D" w:rsidP="005B211D">
      <w:r>
        <w:t>•    Autorizar la participación y asistencia de los estudiantes y del docente que conforma el equipo debatiente representante del colegio a la capacitación general del torneo a realizarse el día miércoles 16 de mayo de 2018, de 9:30 a 18:00 horas.</w:t>
      </w:r>
    </w:p>
    <w:p w:rsidR="005B211D" w:rsidRDefault="005B211D" w:rsidP="005B211D">
      <w:r>
        <w:t xml:space="preserve">•   Autorizar la asistencia del docente a cargo del equipo a la capacitación especial de profesores a realizarse el día jueves 17 de mayo de 2018 de 9:30 a 13:00 </w:t>
      </w:r>
      <w:proofErr w:type="spellStart"/>
      <w:r>
        <w:t>hrs</w:t>
      </w:r>
      <w:proofErr w:type="spellEnd"/>
      <w:r>
        <w:t xml:space="preserve">. </w:t>
      </w:r>
    </w:p>
    <w:p w:rsidR="005B211D" w:rsidRDefault="005B211D" w:rsidP="005B211D">
      <w:r>
        <w:t>•  Permitir la asistencia de los estudiantes y del docente a los debates dentro de las tres etapas clasificatorias del Torneo a realizarse los días jueves 31 de mayo, miércoles 13 de junio y miércoles 4 de julio. Cada equipo participa en un solo debate dentro de la jornada pudiendo volver a su establecimiento luego de su presentación.</w:t>
      </w:r>
    </w:p>
    <w:p w:rsidR="005B211D" w:rsidRDefault="005B211D" w:rsidP="005B211D">
      <w:r>
        <w:t>• De la misma forma, el establecimiento antes señalado se compromete a autorizar la participación de su equipo</w:t>
      </w:r>
      <w:r w:rsidRPr="00702B7E">
        <w:t xml:space="preserve"> </w:t>
      </w:r>
      <w:r>
        <w:t>en caso de quedar clasificados a las siguientes fases del certamen, las cuales se llevarán a cabo en las fechas miércoles 1 de agosto, martes 21 de agosto y jueves 6 de septiembre esta última fecha final del torneo.</w:t>
      </w:r>
    </w:p>
    <w:p w:rsidR="005B211D" w:rsidRDefault="005B211D" w:rsidP="005B211D">
      <w:r>
        <w:t>•  Asimismo el establecimiento se compromete a   mantener comunicación activa con la organización a través de los medios electrónicos y telefónicos suministrados, en especial a través de correo electrónico, medio de comunicación oficial donde se entregará la información sobre programas y horarios y temas de debate de cada jornada.</w:t>
      </w:r>
    </w:p>
    <w:p w:rsidR="005B211D" w:rsidRDefault="005B211D" w:rsidP="005B211D">
      <w:r>
        <w:t xml:space="preserve">• Por ultimo el establecimiento participantes se compromete  a r espetar y cumplir las fechas, normas y principios establecidos en las bases y reglamento de la competencia acatando las reglas de la competencia ahí señaladas y la decisión del jurado, participando de manera activa, </w:t>
      </w:r>
      <w:r>
        <w:lastRenderedPageBreak/>
        <w:t>responsable y respetuosa dentro de  todas las fases de la competencia, siendo  el  profesor asesor el representante y encargado de velar por la obediencia de su equipo  a las normas de conducta que corresponden a un evento de este tipo.</w:t>
      </w:r>
    </w:p>
    <w:p w:rsidR="005B211D" w:rsidRDefault="005B211D" w:rsidP="005B211D">
      <w:r>
        <w:t>Los participantes representantes del colegio son:</w:t>
      </w:r>
    </w:p>
    <w:tbl>
      <w:tblPr>
        <w:tblStyle w:val="Tablaconcuadrcula"/>
        <w:tblW w:w="0" w:type="auto"/>
        <w:tblLook w:val="04A0" w:firstRow="1" w:lastRow="0" w:firstColumn="1" w:lastColumn="0" w:noHBand="0" w:noVBand="1"/>
      </w:tblPr>
      <w:tblGrid>
        <w:gridCol w:w="1321"/>
        <w:gridCol w:w="5478"/>
        <w:gridCol w:w="2029"/>
      </w:tblGrid>
      <w:tr w:rsidR="005B211D" w:rsidTr="004F1C61">
        <w:tc>
          <w:tcPr>
            <w:tcW w:w="8828" w:type="dxa"/>
            <w:gridSpan w:val="3"/>
          </w:tcPr>
          <w:p w:rsidR="005B211D" w:rsidRDefault="005B211D" w:rsidP="004F1C61">
            <w:r>
              <w:t xml:space="preserve">                                                                  DOCENTE ASESOR </w:t>
            </w:r>
          </w:p>
        </w:tc>
      </w:tr>
      <w:tr w:rsidR="005B211D" w:rsidTr="004F1C61">
        <w:tc>
          <w:tcPr>
            <w:tcW w:w="1321" w:type="dxa"/>
          </w:tcPr>
          <w:p w:rsidR="005B211D" w:rsidRDefault="005B211D" w:rsidP="004F1C61">
            <w:r>
              <w:t>Especialidad</w:t>
            </w:r>
          </w:p>
        </w:tc>
        <w:tc>
          <w:tcPr>
            <w:tcW w:w="5478" w:type="dxa"/>
          </w:tcPr>
          <w:p w:rsidR="005B211D" w:rsidRDefault="005B211D" w:rsidP="004F1C61">
            <w:r>
              <w:t xml:space="preserve">Nombre completo </w:t>
            </w:r>
          </w:p>
        </w:tc>
        <w:tc>
          <w:tcPr>
            <w:tcW w:w="2029" w:type="dxa"/>
          </w:tcPr>
          <w:p w:rsidR="005B211D" w:rsidRDefault="005B211D" w:rsidP="004F1C61">
            <w:r>
              <w:t>Fono de contacto</w:t>
            </w:r>
          </w:p>
        </w:tc>
      </w:tr>
      <w:tr w:rsidR="005B211D" w:rsidTr="004F1C61">
        <w:tc>
          <w:tcPr>
            <w:tcW w:w="1321" w:type="dxa"/>
          </w:tcPr>
          <w:p w:rsidR="005B211D" w:rsidRDefault="005B211D" w:rsidP="004F1C61"/>
        </w:tc>
        <w:tc>
          <w:tcPr>
            <w:tcW w:w="5478" w:type="dxa"/>
          </w:tcPr>
          <w:p w:rsidR="005B211D" w:rsidRDefault="005B211D" w:rsidP="004F1C61"/>
        </w:tc>
        <w:tc>
          <w:tcPr>
            <w:tcW w:w="2029" w:type="dxa"/>
          </w:tcPr>
          <w:p w:rsidR="005B211D" w:rsidRDefault="005B211D" w:rsidP="004F1C61"/>
        </w:tc>
      </w:tr>
    </w:tbl>
    <w:p w:rsidR="005B211D" w:rsidRDefault="005B211D" w:rsidP="005B211D">
      <w:r>
        <w:tab/>
        <w:t xml:space="preserve"> </w:t>
      </w:r>
      <w:r>
        <w:tab/>
        <w:t xml:space="preserve"> </w:t>
      </w:r>
      <w:r>
        <w:tab/>
        <w:t xml:space="preserve"> </w:t>
      </w:r>
    </w:p>
    <w:tbl>
      <w:tblPr>
        <w:tblStyle w:val="Tablaconcuadrcula"/>
        <w:tblW w:w="0" w:type="auto"/>
        <w:tblLook w:val="04A0" w:firstRow="1" w:lastRow="0" w:firstColumn="1" w:lastColumn="0" w:noHBand="0" w:noVBand="1"/>
      </w:tblPr>
      <w:tblGrid>
        <w:gridCol w:w="2607"/>
        <w:gridCol w:w="5043"/>
        <w:gridCol w:w="1178"/>
      </w:tblGrid>
      <w:tr w:rsidR="005B211D" w:rsidTr="004F1C61">
        <w:tc>
          <w:tcPr>
            <w:tcW w:w="8828" w:type="dxa"/>
            <w:gridSpan w:val="3"/>
          </w:tcPr>
          <w:p w:rsidR="005B211D" w:rsidRDefault="005B211D" w:rsidP="004F1C61">
            <w:r>
              <w:t xml:space="preserve">                                                                  EQUIPO REPRESENTANTE DEL COLEGIO</w:t>
            </w:r>
          </w:p>
        </w:tc>
      </w:tr>
      <w:tr w:rsidR="005B211D" w:rsidTr="004F1C61">
        <w:tc>
          <w:tcPr>
            <w:tcW w:w="2607" w:type="dxa"/>
          </w:tcPr>
          <w:p w:rsidR="005B211D" w:rsidRDefault="005B211D" w:rsidP="004F1C61">
            <w:proofErr w:type="spellStart"/>
            <w:r>
              <w:t>RoI</w:t>
            </w:r>
            <w:proofErr w:type="spellEnd"/>
            <w:r>
              <w:t xml:space="preserve"> de participación (Investigador/debatientes)</w:t>
            </w:r>
          </w:p>
        </w:tc>
        <w:tc>
          <w:tcPr>
            <w:tcW w:w="5043" w:type="dxa"/>
          </w:tcPr>
          <w:p w:rsidR="005B211D" w:rsidRDefault="005B211D" w:rsidP="004F1C61">
            <w:r>
              <w:t xml:space="preserve">Nombre completo </w:t>
            </w:r>
          </w:p>
        </w:tc>
        <w:tc>
          <w:tcPr>
            <w:tcW w:w="1178" w:type="dxa"/>
          </w:tcPr>
          <w:p w:rsidR="005B211D" w:rsidRDefault="005B211D" w:rsidP="004F1C61">
            <w:r>
              <w:t>Curso</w:t>
            </w:r>
          </w:p>
        </w:tc>
      </w:tr>
      <w:tr w:rsidR="005B211D" w:rsidTr="004F1C61">
        <w:tc>
          <w:tcPr>
            <w:tcW w:w="2607" w:type="dxa"/>
          </w:tcPr>
          <w:p w:rsidR="005B211D" w:rsidRDefault="005B211D" w:rsidP="004F1C61"/>
        </w:tc>
        <w:tc>
          <w:tcPr>
            <w:tcW w:w="5043" w:type="dxa"/>
          </w:tcPr>
          <w:p w:rsidR="005B211D" w:rsidRDefault="005B211D" w:rsidP="004F1C61"/>
        </w:tc>
        <w:tc>
          <w:tcPr>
            <w:tcW w:w="1178" w:type="dxa"/>
          </w:tcPr>
          <w:p w:rsidR="005B211D" w:rsidRDefault="005B211D" w:rsidP="004F1C61"/>
        </w:tc>
      </w:tr>
      <w:tr w:rsidR="005B211D" w:rsidTr="004F1C61">
        <w:tc>
          <w:tcPr>
            <w:tcW w:w="2607" w:type="dxa"/>
          </w:tcPr>
          <w:p w:rsidR="005B211D" w:rsidRDefault="005B211D" w:rsidP="004F1C61"/>
        </w:tc>
        <w:tc>
          <w:tcPr>
            <w:tcW w:w="5043" w:type="dxa"/>
          </w:tcPr>
          <w:p w:rsidR="005B211D" w:rsidRDefault="005B211D" w:rsidP="004F1C61"/>
        </w:tc>
        <w:tc>
          <w:tcPr>
            <w:tcW w:w="1178" w:type="dxa"/>
          </w:tcPr>
          <w:p w:rsidR="005B211D" w:rsidRDefault="005B211D" w:rsidP="004F1C61"/>
        </w:tc>
      </w:tr>
      <w:tr w:rsidR="005B211D" w:rsidTr="004F1C61">
        <w:tc>
          <w:tcPr>
            <w:tcW w:w="2607" w:type="dxa"/>
          </w:tcPr>
          <w:p w:rsidR="005B211D" w:rsidRDefault="005B211D" w:rsidP="004F1C61"/>
        </w:tc>
        <w:tc>
          <w:tcPr>
            <w:tcW w:w="5043" w:type="dxa"/>
          </w:tcPr>
          <w:p w:rsidR="005B211D" w:rsidRDefault="005B211D" w:rsidP="004F1C61"/>
        </w:tc>
        <w:tc>
          <w:tcPr>
            <w:tcW w:w="1178" w:type="dxa"/>
          </w:tcPr>
          <w:p w:rsidR="005B211D" w:rsidRDefault="005B211D" w:rsidP="004F1C61"/>
        </w:tc>
      </w:tr>
      <w:tr w:rsidR="005B211D" w:rsidTr="004F1C61">
        <w:tc>
          <w:tcPr>
            <w:tcW w:w="2607" w:type="dxa"/>
          </w:tcPr>
          <w:p w:rsidR="005B211D" w:rsidRDefault="005B211D" w:rsidP="004F1C61"/>
        </w:tc>
        <w:tc>
          <w:tcPr>
            <w:tcW w:w="5043" w:type="dxa"/>
          </w:tcPr>
          <w:p w:rsidR="005B211D" w:rsidRDefault="005B211D" w:rsidP="004F1C61"/>
        </w:tc>
        <w:tc>
          <w:tcPr>
            <w:tcW w:w="1178" w:type="dxa"/>
          </w:tcPr>
          <w:p w:rsidR="005B211D" w:rsidRDefault="005B211D" w:rsidP="004F1C61"/>
        </w:tc>
      </w:tr>
    </w:tbl>
    <w:p w:rsidR="005B211D" w:rsidRDefault="005B211D" w:rsidP="005B211D">
      <w:r>
        <w:t xml:space="preserve"> </w:t>
      </w:r>
      <w:r>
        <w:tab/>
        <w:t xml:space="preserve"> </w:t>
      </w:r>
      <w:r>
        <w:tab/>
        <w:t xml:space="preserve"> </w:t>
      </w:r>
      <w:r>
        <w:tab/>
        <w:t xml:space="preserve"> </w:t>
      </w:r>
    </w:p>
    <w:p w:rsidR="005B211D" w:rsidRDefault="005B211D" w:rsidP="005B211D">
      <w:r>
        <w:t>Los alumnos mencionados en la siguiente nómina son alumnos regulares del establecimiento y cumplen con todos los requisitos establecidos por el Ministerio de Educación para representar a la institución dentro del torneo.</w:t>
      </w:r>
    </w:p>
    <w:p w:rsidR="005B211D" w:rsidRDefault="005B211D" w:rsidP="005B211D"/>
    <w:p w:rsidR="005B211D" w:rsidRDefault="005B211D" w:rsidP="005B211D"/>
    <w:p w:rsidR="005B211D" w:rsidRDefault="005B211D" w:rsidP="005B211D">
      <w:r>
        <w:t>___________</w:t>
      </w:r>
      <w:r>
        <w:tab/>
      </w:r>
      <w:r>
        <w:tab/>
        <w:t>_________________________________________</w:t>
      </w:r>
      <w:r>
        <w:tab/>
        <w:t>_________</w:t>
      </w:r>
    </w:p>
    <w:p w:rsidR="005B211D" w:rsidRDefault="005B211D" w:rsidP="005B211D">
      <w:pPr>
        <w:ind w:firstLine="708"/>
      </w:pPr>
      <w:r>
        <w:t xml:space="preserve"> Rut </w:t>
      </w:r>
      <w:r>
        <w:tab/>
        <w:t xml:space="preserve">                         Nombre Director(a) de la Institución </w:t>
      </w:r>
      <w:r>
        <w:tab/>
      </w:r>
      <w:r>
        <w:tab/>
        <w:t xml:space="preserve">     Firma</w:t>
      </w:r>
    </w:p>
    <w:p w:rsidR="005B211D" w:rsidRDefault="005B211D" w:rsidP="005B211D"/>
    <w:p w:rsidR="005B211D" w:rsidRDefault="005B211D" w:rsidP="005B211D">
      <w:r>
        <w:t>Timbre del establecimiento:</w:t>
      </w:r>
    </w:p>
    <w:p w:rsidR="005B211D" w:rsidRDefault="005B211D" w:rsidP="005B211D"/>
    <w:p w:rsidR="005B211D" w:rsidRDefault="005B211D" w:rsidP="005B211D"/>
    <w:p w:rsidR="005B211D" w:rsidRDefault="005B211D" w:rsidP="005B211D"/>
    <w:p w:rsidR="005B211D" w:rsidRDefault="005B211D" w:rsidP="005B211D">
      <w:r>
        <w:t>Nota: Este documento debe ser completado, firmado y timbrado por la Dirección del establecimiento y enviado con fecha plazo máximo el 7 de mayo de 2018 a la dirección de correo electrónico debatesexplorarmnorte@gmail.com.</w:t>
      </w:r>
    </w:p>
    <w:p w:rsidR="005B211D" w:rsidRDefault="005B211D" w:rsidP="005B211D"/>
    <w:p w:rsidR="005B211D" w:rsidRDefault="005B211D">
      <w:bookmarkStart w:id="0" w:name="_GoBack"/>
      <w:bookmarkEnd w:id="0"/>
    </w:p>
    <w:sectPr w:rsidR="005B211D" w:rsidSect="00826A37">
      <w:headerReference w:type="even" r:id="rId6"/>
      <w:headerReference w:type="default" r:id="rId7"/>
      <w:headerReference w:type="firs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681" w:rsidRDefault="00762681" w:rsidP="00826A37">
      <w:pPr>
        <w:spacing w:after="0" w:line="240" w:lineRule="auto"/>
      </w:pPr>
      <w:r>
        <w:separator/>
      </w:r>
    </w:p>
  </w:endnote>
  <w:endnote w:type="continuationSeparator" w:id="0">
    <w:p w:rsidR="00762681" w:rsidRDefault="00762681" w:rsidP="0082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681" w:rsidRDefault="00762681" w:rsidP="00826A37">
      <w:pPr>
        <w:spacing w:after="0" w:line="240" w:lineRule="auto"/>
      </w:pPr>
      <w:r>
        <w:separator/>
      </w:r>
    </w:p>
  </w:footnote>
  <w:footnote w:type="continuationSeparator" w:id="0">
    <w:p w:rsidR="00762681" w:rsidRDefault="00762681" w:rsidP="00826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A37" w:rsidRDefault="00762681">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0341563" o:spid="_x0000_s2050" type="#_x0000_t75" style="position:absolute;margin-left:0;margin-top:0;width:609.6pt;height:772.55pt;z-index:-251657216;mso-position-horizontal:center;mso-position-horizontal-relative:margin;mso-position-vertical:center;mso-position-vertical-relative:margin" o:allowincell="f">
          <v:imagedata r:id="rId1" o:title="hoja_debat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A37" w:rsidRDefault="00762681">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0341564" o:spid="_x0000_s2051" type="#_x0000_t75" style="position:absolute;margin-left:-82.1pt;margin-top:-69.95pt;width:609.6pt;height:772.55pt;z-index:-251656192;mso-position-horizontal-relative:margin;mso-position-vertical-relative:margin" o:allowincell="f">
          <v:imagedata r:id="rId1" o:title="hoja_debate"/>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A37" w:rsidRDefault="00762681">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0341562" o:spid="_x0000_s2049" type="#_x0000_t75" style="position:absolute;margin-left:0;margin-top:0;width:609.6pt;height:772.55pt;z-index:-251658240;mso-position-horizontal:center;mso-position-horizontal-relative:margin;mso-position-vertical:center;mso-position-vertical-relative:margin" o:allowincell="f">
          <v:imagedata r:id="rId1" o:title="hoja_deb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A37"/>
    <w:rsid w:val="001E2EDD"/>
    <w:rsid w:val="005B211D"/>
    <w:rsid w:val="00762681"/>
    <w:rsid w:val="00826A37"/>
    <w:rsid w:val="00A4653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8B20D7"/>
  <w15:chartTrackingRefBased/>
  <w15:docId w15:val="{F7C626D0-3357-41E1-BDC0-FCA93B1E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11D"/>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6A37"/>
    <w:pPr>
      <w:tabs>
        <w:tab w:val="center" w:pos="4419"/>
        <w:tab w:val="right" w:pos="8838"/>
      </w:tabs>
      <w:spacing w:after="0" w:line="240" w:lineRule="auto"/>
    </w:pPr>
    <w:rPr>
      <w:lang w:val="es-CL"/>
    </w:rPr>
  </w:style>
  <w:style w:type="character" w:customStyle="1" w:styleId="EncabezadoCar">
    <w:name w:val="Encabezado Car"/>
    <w:basedOn w:val="Fuentedeprrafopredeter"/>
    <w:link w:val="Encabezado"/>
    <w:uiPriority w:val="99"/>
    <w:rsid w:val="00826A37"/>
  </w:style>
  <w:style w:type="paragraph" w:styleId="Piedepgina">
    <w:name w:val="footer"/>
    <w:basedOn w:val="Normal"/>
    <w:link w:val="PiedepginaCar"/>
    <w:uiPriority w:val="99"/>
    <w:unhideWhenUsed/>
    <w:rsid w:val="00826A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6A37"/>
  </w:style>
  <w:style w:type="table" w:styleId="Tablaconcuadrcula">
    <w:name w:val="Table Grid"/>
    <w:basedOn w:val="Tablanormal"/>
    <w:uiPriority w:val="39"/>
    <w:rsid w:val="005B211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Adolfo Núñez</dc:creator>
  <cp:keywords/>
  <dc:description/>
  <cp:lastModifiedBy>explora</cp:lastModifiedBy>
  <cp:revision>2</cp:revision>
  <dcterms:created xsi:type="dcterms:W3CDTF">2018-04-02T19:16:00Z</dcterms:created>
  <dcterms:modified xsi:type="dcterms:W3CDTF">2018-04-02T19:26:00Z</dcterms:modified>
</cp:coreProperties>
</file>