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COMPROMISO*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Programa de Indagación para Primeras Edades, Explora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Fecha</w:t>
      </w:r>
      <w:r w:rsidDel="00000000" w:rsidR="00000000" w:rsidRPr="00000000">
        <w:rPr>
          <w:color w:val="0000ff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Yo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t xml:space="preserve">Nombre Completo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RUT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t xml:space="preserve">con puntos y guión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color w:val="0000ff"/>
          <w:u w:val="single"/>
          <w:rtl w:val="0"/>
        </w:rPr>
        <w:t xml:space="preserve">Director/a del Establecimiento Educacional 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color w:val="0000ff"/>
          <w:u w:val="single"/>
          <w:rtl w:val="0"/>
        </w:rPr>
        <w:t xml:space="preserve"> Nombre Establecimiento</w:t>
      </w:r>
      <w:r w:rsidDel="00000000" w:rsidR="00000000" w:rsidRPr="00000000">
        <w:rPr>
          <w:rtl w:val="0"/>
        </w:rPr>
        <w:t xml:space="preserve">, RBD </w:t>
      </w:r>
      <w:r w:rsidDel="00000000" w:rsidR="00000000" w:rsidRPr="00000000">
        <w:rPr>
          <w:color w:val="0000ff"/>
          <w:u w:val="single"/>
          <w:rtl w:val="0"/>
        </w:rPr>
        <w:t xml:space="preserve">Número</w:t>
      </w:r>
      <w:r w:rsidDel="00000000" w:rsidR="00000000" w:rsidRPr="00000000">
        <w:rPr>
          <w:rtl w:val="0"/>
        </w:rPr>
        <w:t xml:space="preserve">, ubicado en la Comuna de </w:t>
      </w:r>
      <w:r w:rsidDel="00000000" w:rsidR="00000000" w:rsidRPr="00000000">
        <w:rPr>
          <w:color w:val="0000ff"/>
          <w:u w:val="single"/>
          <w:rtl w:val="0"/>
        </w:rPr>
        <w:t xml:space="preserve">Nombre Comuna</w:t>
      </w:r>
      <w:r w:rsidDel="00000000" w:rsidR="00000000" w:rsidRPr="00000000">
        <w:rPr>
          <w:rtl w:val="0"/>
        </w:rPr>
        <w:t xml:space="preserve">, Región del Biobío, me comprometo a respaldar la implementación de talleres del Programa de Indagación para Primeras Edades (PIPE)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y entregar los recursos del establecimiento necesarios para permitir el éxito de las mismas, de modgto de otorgar las facilidades para que el/la educador(a) </w:t>
      </w:r>
      <w:r w:rsidDel="00000000" w:rsidR="00000000" w:rsidRPr="00000000">
        <w:rPr>
          <w:color w:val="0000ff"/>
          <w:u w:val="single"/>
          <w:rtl w:val="0"/>
        </w:rPr>
        <w:t xml:space="preserve">Nombre Completo</w:t>
      </w:r>
      <w:r w:rsidDel="00000000" w:rsidR="00000000" w:rsidRPr="00000000">
        <w:rPr>
          <w:rtl w:val="0"/>
        </w:rPr>
        <w:t xml:space="preserve">, participe de esta iniciativa junto a una Técnico en Educación de Párvulos.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De acuerdo a esto, declaro estar en conocimiento del contenido de las bases de postulación y me comprometo a la realización de las siguientes acciones dentro del establecimiento: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Autorizar a el/la </w:t>
      </w:r>
      <w:r w:rsidDel="00000000" w:rsidR="00000000" w:rsidRPr="00000000">
        <w:rPr>
          <w:b w:val="1"/>
          <w:rtl w:val="0"/>
        </w:rPr>
        <w:t xml:space="preserve">Educadora de Párvulos y su Técnico en educación Parvularia</w:t>
      </w:r>
      <w:r w:rsidDel="00000000" w:rsidR="00000000" w:rsidRPr="00000000">
        <w:rPr>
          <w:rtl w:val="0"/>
        </w:rPr>
        <w:t xml:space="preserve"> participen de la capacitación online, otorgando el tiempo necesario para su correcta participación (al menos 90 minutos semanales durante 2 meses).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Autorizar a los/as docentes para que participen de la posible reunión de evaluación de la implementación según la situación país.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Otorgar el horario dentro de la jornada escolar para realizar al menos una actividad con los/as estudiantes una vez retomadas las actividades antes de marzo 2021.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Disponer de infraestructura apropiada para la ejecución: Sala para la implementación del taller, computador con conexión a internet para los/as educadores/as y  materiales complementarios al Kit PIPE que Explora entregará (materiales perecibles, de escritorio, de reciclaje, etc.). </w:t>
      </w:r>
    </w:p>
    <w:tbl>
      <w:tblPr>
        <w:tblStyle w:val="Table1"/>
        <w:tblW w:w="88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5"/>
        <w:gridCol w:w="6053"/>
        <w:tblGridChange w:id="0">
          <w:tblGrid>
            <w:gridCol w:w="2755"/>
            <w:gridCol w:w="6053"/>
          </w:tblGrid>
        </w:tblGridChange>
      </w:tblGrid>
      <w:tr>
        <w:trPr>
          <w:trHeight w:val="8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Firma y timbre Establecimiento educacional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Nombre Director/a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4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Nombre Educador/a Postulante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obC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*En el caso de no contar con firma electrónica y estar imposibilitado de enviar el escaneo de la misma, puede enviar el contenido de esta carta por medio de un correo electrónico oficial.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 Reemplazar el texto en azul; </w:t>
      </w:r>
      <w:r w:rsidDel="00000000" w:rsidR="00000000" w:rsidRPr="00000000"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bCL" w:cs="gobCL" w:eastAsia="gobCL" w:hAnsi="gobCL"/>
          <w:b w:val="0"/>
          <w:i w:val="0"/>
          <w:smallCaps w:val="0"/>
          <w:strike w:val="0"/>
          <w:color w:val="244061"/>
          <w:sz w:val="16"/>
          <w:szCs w:val="16"/>
          <w:u w:val="none"/>
          <w:shd w:fill="auto" w:val="clear"/>
          <w:vertAlign w:val="baseline"/>
          <w:rtl w:val="0"/>
        </w:rPr>
        <w:t xml:space="preserve"> Firmar y escanear documento para adjuntarlo a postulación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8166735" cy="12382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66735" cy="123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-143509</wp:posOffset>
          </wp:positionV>
          <wp:extent cx="3581584" cy="641383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584" cy="6413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semiHidden w:val="1"/>
    <w:rsid w:val="004F5FD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4F5FD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semiHidden w:val="1"/>
    <w:rsid w:val="004F5F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F5FDB"/>
  </w:style>
  <w:style w:type="paragraph" w:styleId="Piedepgina">
    <w:name w:val="footer"/>
    <w:basedOn w:val="Normal"/>
    <w:link w:val="PiedepginaCar"/>
    <w:uiPriority w:val="99"/>
    <w:unhideWhenUsed w:val="1"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F5F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FBim1w4t3eDDz/yH1dRCD0F8A==">AMUW2mXE/X9Rq+hi+UAKCrB01d5/X0WoLh7klY2G3y5tLDdpuqfrynI9/Og7LuWpvCabfROIjcoE0FUrRIH0N3AHR41117LVQtt+dbvDznrsBfSfWCgT+5/KnELLQV3mdsjtYdB7QGmz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2020-05-07T17:07:00Z</dcterms:created>
  <dc:creator>HOME</dc:creator>
</cp:coreProperties>
</file>