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F1C" w:rsidRDefault="00F06F1C">
      <w:pPr>
        <w:spacing w:after="0" w:line="360" w:lineRule="auto"/>
        <w:rPr>
          <w:rFonts w:ascii="Arial" w:eastAsia="Arial" w:hAnsi="Arial" w:cs="Arial"/>
          <w:b/>
        </w:rPr>
      </w:pPr>
    </w:p>
    <w:p w:rsidR="00F06F1C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1: Carta de compromiso Establecimiento Educacional, otras Instituciones u Aprendizaje en casa</w:t>
      </w:r>
    </w:p>
    <w:p w:rsidR="00F06F1C" w:rsidRDefault="00F06F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F1C" w:rsidRDefault="00553555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Investigación e Innovación Escolar (IIE)</w:t>
      </w:r>
    </w:p>
    <w:p w:rsidR="00F06F1C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 EXPLORA ATACAMA</w:t>
      </w:r>
    </w:p>
    <w:p w:rsidR="00F06F1C" w:rsidRDefault="00F06F1C">
      <w:pPr>
        <w:spacing w:after="240" w:line="360" w:lineRule="auto"/>
        <w:rPr>
          <w:rFonts w:ascii="Arial" w:eastAsia="Arial" w:hAnsi="Arial" w:cs="Arial"/>
        </w:rPr>
      </w:pPr>
    </w:p>
    <w:p w:rsidR="00F06F1C" w:rsidRDefault="00000000">
      <w:pPr>
        <w:spacing w:after="0" w:line="271" w:lineRule="auto"/>
        <w:ind w:right="100"/>
        <w:jc w:val="both"/>
        <w:rPr>
          <w:rFonts w:ascii="Arial" w:eastAsia="Arial" w:hAnsi="Arial" w:cs="Arial"/>
          <w:b/>
          <w:color w:val="4F4F50"/>
          <w:sz w:val="21"/>
          <w:szCs w:val="21"/>
        </w:rPr>
      </w:pPr>
      <w:r>
        <w:rPr>
          <w:rFonts w:ascii="Arial" w:eastAsia="Arial" w:hAnsi="Arial" w:cs="Arial"/>
          <w:color w:val="131316"/>
          <w:sz w:val="21"/>
          <w:szCs w:val="21"/>
        </w:rPr>
        <w:t>Por la presente</w:t>
      </w:r>
      <w:r>
        <w:rPr>
          <w:rFonts w:ascii="Arial" w:eastAsia="Arial" w:hAnsi="Arial" w:cs="Arial"/>
          <w:color w:val="4F4F50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6"/>
          <w:sz w:val="21"/>
          <w:szCs w:val="21"/>
        </w:rPr>
        <w:t>con fecha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(día)</w:t>
      </w:r>
      <w:r>
        <w:rPr>
          <w:rFonts w:ascii="Arial" w:eastAsia="Arial" w:hAnsi="Arial" w:cs="Arial"/>
          <w:sz w:val="21"/>
          <w:szCs w:val="21"/>
        </w:rPr>
        <w:t xml:space="preserve"> de </w:t>
      </w:r>
      <w:r>
        <w:rPr>
          <w:rFonts w:ascii="Arial" w:eastAsia="Arial" w:hAnsi="Arial" w:cs="Arial"/>
          <w:b/>
          <w:sz w:val="21"/>
          <w:szCs w:val="21"/>
        </w:rPr>
        <w:t>(mes)</w:t>
      </w:r>
      <w:r>
        <w:rPr>
          <w:rFonts w:ascii="Arial" w:eastAsia="Arial" w:hAnsi="Arial" w:cs="Arial"/>
          <w:sz w:val="21"/>
          <w:szCs w:val="21"/>
        </w:rPr>
        <w:t xml:space="preserve"> de</w:t>
      </w:r>
      <w:r>
        <w:rPr>
          <w:rFonts w:ascii="Arial" w:eastAsia="Arial" w:hAnsi="Arial" w:cs="Arial"/>
          <w:color w:val="1313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131316"/>
          <w:sz w:val="21"/>
          <w:szCs w:val="21"/>
        </w:rPr>
        <w:t>202</w:t>
      </w:r>
      <w:r>
        <w:rPr>
          <w:rFonts w:ascii="Arial" w:eastAsia="Arial" w:hAnsi="Arial" w:cs="Arial"/>
          <w:b/>
          <w:color w:val="333334"/>
          <w:sz w:val="21"/>
          <w:szCs w:val="21"/>
        </w:rPr>
        <w:t>3</w:t>
      </w:r>
      <w:r>
        <w:rPr>
          <w:rFonts w:ascii="Arial" w:eastAsia="Arial" w:hAnsi="Arial" w:cs="Arial"/>
          <w:color w:val="4F4F50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6"/>
          <w:sz w:val="21"/>
          <w:szCs w:val="21"/>
        </w:rPr>
        <w:t xml:space="preserve">en </w:t>
      </w:r>
      <w:r>
        <w:rPr>
          <w:rFonts w:ascii="Arial" w:eastAsia="Arial" w:hAnsi="Arial" w:cs="Arial"/>
          <w:b/>
          <w:color w:val="333334"/>
          <w:sz w:val="21"/>
          <w:szCs w:val="21"/>
        </w:rPr>
        <w:t>(ciudad</w:t>
      </w:r>
      <w:r>
        <w:rPr>
          <w:rFonts w:ascii="Arial" w:eastAsia="Arial" w:hAnsi="Arial" w:cs="Arial"/>
          <w:b/>
          <w:color w:val="4F4F50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color w:val="333334"/>
          <w:sz w:val="21"/>
          <w:szCs w:val="21"/>
        </w:rPr>
        <w:t>reg</w:t>
      </w:r>
      <w:r>
        <w:rPr>
          <w:rFonts w:ascii="Arial" w:eastAsia="Arial" w:hAnsi="Arial" w:cs="Arial"/>
          <w:b/>
          <w:color w:val="4F4F50"/>
          <w:sz w:val="21"/>
          <w:szCs w:val="21"/>
        </w:rPr>
        <w:t>i</w:t>
      </w:r>
      <w:r>
        <w:rPr>
          <w:rFonts w:ascii="Arial" w:eastAsia="Arial" w:hAnsi="Arial" w:cs="Arial"/>
          <w:b/>
          <w:color w:val="333334"/>
          <w:sz w:val="21"/>
          <w:szCs w:val="21"/>
        </w:rPr>
        <w:t>ón)</w:t>
      </w:r>
      <w:r>
        <w:rPr>
          <w:rFonts w:ascii="Arial" w:eastAsia="Arial" w:hAnsi="Arial" w:cs="Arial"/>
          <w:color w:val="333334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6"/>
          <w:sz w:val="21"/>
          <w:szCs w:val="21"/>
        </w:rPr>
        <w:t xml:space="preserve">el </w:t>
      </w:r>
      <w:r>
        <w:rPr>
          <w:rFonts w:ascii="Arial" w:eastAsia="Arial" w:hAnsi="Arial" w:cs="Arial"/>
          <w:b/>
          <w:color w:val="333334"/>
          <w:sz w:val="21"/>
          <w:szCs w:val="21"/>
        </w:rPr>
        <w:t>(nombre de</w:t>
      </w:r>
      <w:r>
        <w:rPr>
          <w:rFonts w:ascii="Arial" w:eastAsia="Arial" w:hAnsi="Arial" w:cs="Arial"/>
          <w:b/>
          <w:color w:val="131316"/>
          <w:sz w:val="21"/>
          <w:szCs w:val="21"/>
        </w:rPr>
        <w:t xml:space="preserve">l </w:t>
      </w:r>
      <w:r>
        <w:rPr>
          <w:rFonts w:ascii="Arial" w:eastAsia="Arial" w:hAnsi="Arial" w:cs="Arial"/>
          <w:b/>
          <w:color w:val="333334"/>
          <w:sz w:val="21"/>
          <w:szCs w:val="21"/>
        </w:rPr>
        <w:t>estable</w:t>
      </w:r>
      <w:r>
        <w:rPr>
          <w:rFonts w:ascii="Arial" w:eastAsia="Arial" w:hAnsi="Arial" w:cs="Arial"/>
          <w:b/>
          <w:color w:val="131316"/>
          <w:sz w:val="21"/>
          <w:szCs w:val="21"/>
        </w:rPr>
        <w:t>c</w:t>
      </w:r>
      <w:r>
        <w:rPr>
          <w:rFonts w:ascii="Arial" w:eastAsia="Arial" w:hAnsi="Arial" w:cs="Arial"/>
          <w:b/>
          <w:color w:val="333334"/>
          <w:sz w:val="21"/>
          <w:szCs w:val="21"/>
        </w:rPr>
        <w:t>imient</w:t>
      </w:r>
      <w:r>
        <w:rPr>
          <w:rFonts w:ascii="Arial" w:eastAsia="Arial" w:hAnsi="Arial" w:cs="Arial"/>
          <w:b/>
          <w:color w:val="131316"/>
          <w:sz w:val="21"/>
          <w:szCs w:val="21"/>
        </w:rPr>
        <w:t>o</w:t>
      </w:r>
      <w:r>
        <w:rPr>
          <w:rFonts w:ascii="Arial" w:eastAsia="Arial" w:hAnsi="Arial" w:cs="Arial"/>
          <w:b/>
          <w:color w:val="4F4F50"/>
          <w:sz w:val="21"/>
          <w:szCs w:val="21"/>
        </w:rPr>
        <w:t>)</w:t>
      </w:r>
      <w:r>
        <w:rPr>
          <w:rFonts w:ascii="Arial" w:eastAsia="Arial" w:hAnsi="Arial" w:cs="Arial"/>
          <w:color w:val="4F4F50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6"/>
          <w:sz w:val="21"/>
          <w:szCs w:val="21"/>
        </w:rPr>
        <w:t xml:space="preserve">se compromete a participar de las actividades realizadas a través del </w:t>
      </w:r>
      <w:r>
        <w:rPr>
          <w:rFonts w:ascii="Arial" w:eastAsia="Arial" w:hAnsi="Arial" w:cs="Arial"/>
          <w:b/>
          <w:color w:val="131316"/>
          <w:sz w:val="21"/>
          <w:szCs w:val="21"/>
        </w:rPr>
        <w:t xml:space="preserve">Proyecto Asociativo Regional </w:t>
      </w:r>
      <w:r>
        <w:rPr>
          <w:rFonts w:ascii="Arial" w:eastAsia="Arial" w:hAnsi="Arial" w:cs="Arial"/>
          <w:b/>
          <w:sz w:val="21"/>
          <w:szCs w:val="21"/>
        </w:rPr>
        <w:t>PAR Explora Atacama</w:t>
      </w:r>
      <w:r>
        <w:rPr>
          <w:rFonts w:ascii="Arial" w:eastAsia="Arial" w:hAnsi="Arial" w:cs="Arial"/>
          <w:color w:val="4F4F50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6"/>
          <w:sz w:val="21"/>
          <w:szCs w:val="21"/>
        </w:rPr>
        <w:t xml:space="preserve">implementado por la </w:t>
      </w:r>
      <w:r>
        <w:rPr>
          <w:rFonts w:ascii="Arial" w:eastAsia="Arial" w:hAnsi="Arial" w:cs="Arial"/>
          <w:b/>
          <w:color w:val="333334"/>
          <w:sz w:val="21"/>
          <w:szCs w:val="21"/>
        </w:rPr>
        <w:t>Universidad de Atacama.</w:t>
      </w:r>
    </w:p>
    <w:p w:rsidR="00F06F1C" w:rsidRDefault="00000000">
      <w:pPr>
        <w:spacing w:before="160" w:after="0" w:line="276" w:lineRule="auto"/>
        <w:ind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31316"/>
          <w:sz w:val="21"/>
          <w:szCs w:val="21"/>
        </w:rPr>
        <w:t>Quien suscr</w:t>
      </w:r>
      <w:r>
        <w:rPr>
          <w:rFonts w:ascii="Arial" w:eastAsia="Arial" w:hAnsi="Arial" w:cs="Arial"/>
          <w:color w:val="333334"/>
          <w:sz w:val="21"/>
          <w:szCs w:val="21"/>
        </w:rPr>
        <w:t>i</w:t>
      </w:r>
      <w:r>
        <w:rPr>
          <w:rFonts w:ascii="Arial" w:eastAsia="Arial" w:hAnsi="Arial" w:cs="Arial"/>
          <w:color w:val="131316"/>
          <w:sz w:val="21"/>
          <w:szCs w:val="21"/>
        </w:rPr>
        <w:t>be</w:t>
      </w:r>
      <w:r>
        <w:rPr>
          <w:rFonts w:ascii="Arial" w:eastAsia="Arial" w:hAnsi="Arial" w:cs="Arial"/>
          <w:color w:val="333334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6"/>
          <w:sz w:val="21"/>
          <w:szCs w:val="21"/>
        </w:rPr>
        <w:t>declara estar en conocimiento de las actividades y de las obl</w:t>
      </w:r>
      <w:r>
        <w:rPr>
          <w:rFonts w:ascii="Arial" w:eastAsia="Arial" w:hAnsi="Arial" w:cs="Arial"/>
          <w:color w:val="333334"/>
          <w:sz w:val="21"/>
          <w:szCs w:val="21"/>
        </w:rPr>
        <w:t>i</w:t>
      </w:r>
      <w:r>
        <w:rPr>
          <w:rFonts w:ascii="Arial" w:eastAsia="Arial" w:hAnsi="Arial" w:cs="Arial"/>
          <w:color w:val="131316"/>
          <w:sz w:val="21"/>
          <w:szCs w:val="21"/>
        </w:rPr>
        <w:t>gaciones que impl</w:t>
      </w:r>
      <w:r>
        <w:rPr>
          <w:rFonts w:ascii="Arial" w:eastAsia="Arial" w:hAnsi="Arial" w:cs="Arial"/>
          <w:color w:val="333334"/>
          <w:sz w:val="21"/>
          <w:szCs w:val="21"/>
        </w:rPr>
        <w:t>i</w:t>
      </w:r>
      <w:r>
        <w:rPr>
          <w:rFonts w:ascii="Arial" w:eastAsia="Arial" w:hAnsi="Arial" w:cs="Arial"/>
          <w:color w:val="131316"/>
          <w:sz w:val="21"/>
          <w:szCs w:val="21"/>
        </w:rPr>
        <w:t xml:space="preserve">ca su participación de acuerdo a la reunión informativa otorgada por el proyecto </w:t>
      </w:r>
      <w:r>
        <w:rPr>
          <w:rFonts w:ascii="Arial" w:eastAsia="Arial" w:hAnsi="Arial" w:cs="Arial"/>
          <w:b/>
          <w:color w:val="131316"/>
          <w:sz w:val="21"/>
          <w:szCs w:val="21"/>
        </w:rPr>
        <w:t xml:space="preserve">PAR Explora </w:t>
      </w:r>
      <w:r>
        <w:rPr>
          <w:rFonts w:ascii="Arial" w:eastAsia="Arial" w:hAnsi="Arial" w:cs="Arial"/>
          <w:b/>
          <w:color w:val="333334"/>
          <w:sz w:val="21"/>
          <w:szCs w:val="21"/>
        </w:rPr>
        <w:t>Atacama</w:t>
      </w:r>
      <w:r>
        <w:rPr>
          <w:rFonts w:ascii="Arial" w:eastAsia="Arial" w:hAnsi="Arial" w:cs="Arial"/>
          <w:b/>
          <w:color w:val="131316"/>
          <w:sz w:val="21"/>
          <w:szCs w:val="21"/>
        </w:rPr>
        <w:t>.</w:t>
      </w:r>
      <w:r>
        <w:rPr>
          <w:rFonts w:ascii="Arial" w:eastAsia="Arial" w:hAnsi="Arial" w:cs="Arial"/>
          <w:color w:val="131316"/>
          <w:sz w:val="21"/>
          <w:szCs w:val="21"/>
        </w:rPr>
        <w:t xml:space="preserve"> Me comprometo por medio de este documento a respaldar su </w:t>
      </w:r>
      <w:r>
        <w:rPr>
          <w:rFonts w:ascii="Arial" w:eastAsia="Arial" w:hAnsi="Arial" w:cs="Arial"/>
          <w:color w:val="333334"/>
          <w:sz w:val="21"/>
          <w:szCs w:val="21"/>
        </w:rPr>
        <w:t>i</w:t>
      </w:r>
      <w:r>
        <w:rPr>
          <w:rFonts w:ascii="Arial" w:eastAsia="Arial" w:hAnsi="Arial" w:cs="Arial"/>
          <w:color w:val="131316"/>
          <w:sz w:val="21"/>
          <w:szCs w:val="21"/>
        </w:rPr>
        <w:t>mplementación y otorgar las condiciones necesarias para cumplir con la planificación que desde el proyecto se nos informe</w:t>
      </w:r>
      <w:r>
        <w:rPr>
          <w:rFonts w:ascii="Arial" w:eastAsia="Arial" w:hAnsi="Arial" w:cs="Arial"/>
          <w:color w:val="4F4F50"/>
          <w:sz w:val="21"/>
          <w:szCs w:val="21"/>
        </w:rPr>
        <w:t>.</w:t>
      </w:r>
    </w:p>
    <w:p w:rsidR="00F06F1C" w:rsidRDefault="00F06F1C">
      <w:pPr>
        <w:spacing w:after="0" w:line="360" w:lineRule="auto"/>
        <w:rPr>
          <w:rFonts w:ascii="Arial" w:eastAsia="Arial" w:hAnsi="Arial" w:cs="Arial"/>
          <w:b/>
        </w:rPr>
      </w:pPr>
    </w:p>
    <w:tbl>
      <w:tblPr>
        <w:tblStyle w:val="a4"/>
        <w:tblW w:w="8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045"/>
        <w:gridCol w:w="3120"/>
      </w:tblGrid>
      <w:tr w:rsidR="00F06F1C">
        <w:trPr>
          <w:trHeight w:val="88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60" w:after="0" w:line="276" w:lineRule="auto"/>
              <w:ind w:right="40"/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  <w:t>Nombre persona natural   o Representante Legal</w:t>
            </w:r>
          </w:p>
        </w:tc>
        <w:tc>
          <w:tcPr>
            <w:tcW w:w="61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F1C">
        <w:trPr>
          <w:trHeight w:val="870"/>
        </w:trPr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20" w:after="0" w:line="278" w:lineRule="auto"/>
              <w:ind w:right="40"/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  <w:t>Rut persona natural o Representante Legal</w:t>
            </w:r>
          </w:p>
        </w:tc>
        <w:tc>
          <w:tcPr>
            <w:tcW w:w="6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F1C">
        <w:trPr>
          <w:trHeight w:val="855"/>
        </w:trPr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20" w:after="0" w:line="268" w:lineRule="auto"/>
              <w:ind w:right="40"/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color w:val="333334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  <w:t>rma persona natural    o Representante Legal</w:t>
            </w:r>
          </w:p>
        </w:tc>
        <w:tc>
          <w:tcPr>
            <w:tcW w:w="6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F1C">
        <w:trPr>
          <w:trHeight w:val="870"/>
        </w:trPr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20" w:after="0" w:line="360" w:lineRule="auto"/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131316"/>
                <w:sz w:val="21"/>
                <w:szCs w:val="21"/>
              </w:rPr>
              <w:t>Año de participación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right="1020"/>
              <w:jc w:val="center"/>
              <w:rPr>
                <w:rFonts w:ascii="Arial" w:eastAsia="Arial" w:hAnsi="Arial" w:cs="Arial"/>
                <w:b/>
                <w:color w:val="13131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31316"/>
                <w:sz w:val="20"/>
                <w:szCs w:val="20"/>
              </w:rPr>
              <w:t xml:space="preserve">             </w:t>
            </w:r>
          </w:p>
          <w:p w:rsidR="00F06F1C" w:rsidRDefault="00000000">
            <w:pPr>
              <w:spacing w:after="0" w:line="360" w:lineRule="auto"/>
              <w:ind w:right="1020"/>
              <w:jc w:val="center"/>
              <w:rPr>
                <w:rFonts w:ascii="Arial" w:eastAsia="Arial" w:hAnsi="Arial" w:cs="Arial"/>
                <w:b/>
                <w:color w:val="13131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31316"/>
                <w:sz w:val="20"/>
                <w:szCs w:val="20"/>
              </w:rPr>
              <w:t xml:space="preserve">                 2023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right="1020"/>
              <w:jc w:val="center"/>
              <w:rPr>
                <w:rFonts w:ascii="Arial" w:eastAsia="Arial" w:hAnsi="Arial" w:cs="Arial"/>
                <w:b/>
                <w:color w:val="13131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31316"/>
                <w:sz w:val="20"/>
                <w:szCs w:val="20"/>
              </w:rPr>
              <w:t xml:space="preserve">         </w:t>
            </w:r>
          </w:p>
          <w:p w:rsidR="00F06F1C" w:rsidRDefault="00000000">
            <w:pPr>
              <w:spacing w:after="0" w:line="360" w:lineRule="auto"/>
              <w:ind w:right="1020"/>
              <w:jc w:val="center"/>
              <w:rPr>
                <w:rFonts w:ascii="Arial" w:eastAsia="Arial" w:hAnsi="Arial" w:cs="Arial"/>
                <w:b/>
                <w:color w:val="13131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31316"/>
                <w:sz w:val="20"/>
                <w:szCs w:val="20"/>
              </w:rPr>
              <w:t xml:space="preserve">               2024</w:t>
            </w:r>
          </w:p>
        </w:tc>
      </w:tr>
    </w:tbl>
    <w:p w:rsidR="00F06F1C" w:rsidRDefault="00F06F1C">
      <w:pPr>
        <w:spacing w:after="0" w:line="360" w:lineRule="auto"/>
        <w:rPr>
          <w:rFonts w:ascii="Arial" w:eastAsia="Arial" w:hAnsi="Arial" w:cs="Arial"/>
        </w:rPr>
      </w:pPr>
    </w:p>
    <w:p w:rsidR="00F06F1C" w:rsidRDefault="00F06F1C">
      <w:pPr>
        <w:spacing w:after="0" w:line="360" w:lineRule="auto"/>
        <w:rPr>
          <w:rFonts w:ascii="Arial" w:eastAsia="Arial" w:hAnsi="Arial" w:cs="Arial"/>
        </w:rPr>
      </w:pPr>
    </w:p>
    <w:p w:rsidR="00F06F1C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                                ______________________________________</w:t>
      </w:r>
    </w:p>
    <w:p w:rsidR="00F06F1C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</w:rPr>
      </w:pPr>
    </w:p>
    <w:p w:rsidR="00F06F1C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31313"/>
          <w:sz w:val="20"/>
          <w:szCs w:val="20"/>
        </w:rPr>
        <w:lastRenderedPageBreak/>
        <w:t xml:space="preserve"> </w:t>
      </w:r>
    </w:p>
    <w:p w:rsidR="00F06F1C" w:rsidRDefault="00000000">
      <w:pPr>
        <w:spacing w:after="0" w:line="463" w:lineRule="auto"/>
        <w:ind w:left="2180" w:right="2180"/>
        <w:jc w:val="center"/>
        <w:rPr>
          <w:rFonts w:ascii="Arial" w:eastAsia="Arial" w:hAnsi="Arial" w:cs="Arial"/>
          <w:b/>
          <w:color w:val="161618"/>
          <w:sz w:val="19"/>
          <w:szCs w:val="19"/>
        </w:rPr>
      </w:pPr>
      <w:r>
        <w:rPr>
          <w:rFonts w:ascii="Arial" w:eastAsia="Arial" w:hAnsi="Arial" w:cs="Arial"/>
          <w:b/>
          <w:color w:val="161618"/>
          <w:sz w:val="19"/>
          <w:szCs w:val="19"/>
        </w:rPr>
        <w:t>CESIÓN DE DERECHOS DE USO DE IMAGEN Y VOZ ADULTOS/DOCENTES</w:t>
      </w:r>
    </w:p>
    <w:p w:rsidR="00F06F1C" w:rsidRDefault="00000000">
      <w:pPr>
        <w:spacing w:after="0" w:line="231" w:lineRule="auto"/>
        <w:ind w:left="120"/>
        <w:rPr>
          <w:rFonts w:ascii="Arial" w:eastAsia="Arial" w:hAnsi="Arial" w:cs="Arial"/>
          <w:color w:val="444444"/>
          <w:sz w:val="20"/>
          <w:szCs w:val="20"/>
        </w:rPr>
      </w:pPr>
      <w:r>
        <w:rPr>
          <w:rFonts w:ascii="Arial" w:eastAsia="Arial" w:hAnsi="Arial" w:cs="Arial"/>
          <w:color w:val="161618"/>
          <w:sz w:val="20"/>
          <w:szCs w:val="20"/>
        </w:rPr>
        <w:t>Estimado/a</w:t>
      </w:r>
      <w:r>
        <w:rPr>
          <w:rFonts w:ascii="Arial" w:eastAsia="Arial" w:hAnsi="Arial" w:cs="Arial"/>
          <w:color w:val="444444"/>
          <w:sz w:val="20"/>
          <w:szCs w:val="20"/>
        </w:rPr>
        <w:t>,</w:t>
      </w:r>
    </w:p>
    <w:p w:rsidR="00F06F1C" w:rsidRDefault="00000000">
      <w:pPr>
        <w:spacing w:after="0" w:line="231" w:lineRule="auto"/>
        <w:ind w:left="120"/>
        <w:rPr>
          <w:rFonts w:ascii="Arial" w:eastAsia="Arial" w:hAnsi="Arial" w:cs="Arial"/>
          <w:color w:val="2B2A2D"/>
          <w:sz w:val="20"/>
          <w:szCs w:val="20"/>
        </w:rPr>
      </w:pPr>
      <w:r>
        <w:rPr>
          <w:rFonts w:ascii="Arial" w:eastAsia="Arial" w:hAnsi="Arial" w:cs="Arial"/>
          <w:color w:val="161618"/>
          <w:sz w:val="20"/>
          <w:szCs w:val="20"/>
        </w:rPr>
        <w:t xml:space="preserve">A través del presente queremos invitarlo/a </w:t>
      </w:r>
      <w:proofErr w:type="spellStart"/>
      <w:r>
        <w:rPr>
          <w:rFonts w:ascii="Arial" w:eastAsia="Arial" w:hAnsi="Arial" w:cs="Arial"/>
          <w:color w:val="161618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161618"/>
          <w:sz w:val="20"/>
          <w:szCs w:val="20"/>
        </w:rPr>
        <w:t xml:space="preserve"> participar de una actividad realizada por el Proyecto Asociativo Regional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(PAR) </w:t>
      </w:r>
      <w:r>
        <w:rPr>
          <w:rFonts w:ascii="Arial" w:eastAsia="Arial" w:hAnsi="Arial" w:cs="Arial"/>
          <w:color w:val="161618"/>
          <w:sz w:val="20"/>
          <w:szCs w:val="20"/>
        </w:rPr>
        <w:t>Explora Región Atacama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8"/>
          <w:sz w:val="20"/>
          <w:szCs w:val="20"/>
        </w:rPr>
        <w:t>PAR23_03</w:t>
      </w:r>
      <w:r>
        <w:rPr>
          <w:rFonts w:ascii="Arial" w:eastAsia="Arial" w:hAnsi="Arial" w:cs="Arial"/>
          <w:color w:val="69696B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8"/>
          <w:sz w:val="20"/>
          <w:szCs w:val="20"/>
        </w:rPr>
        <w:t>de la Subsecretaría de Ciencias</w:t>
      </w:r>
      <w:r>
        <w:rPr>
          <w:rFonts w:ascii="Arial" w:eastAsia="Arial" w:hAnsi="Arial" w:cs="Arial"/>
          <w:color w:val="69696B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Tecnología</w:t>
      </w:r>
      <w:r>
        <w:rPr>
          <w:rFonts w:ascii="Arial" w:eastAsia="Arial" w:hAnsi="Arial" w:cs="Arial"/>
          <w:color w:val="69696B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Conocimiento e </w:t>
      </w:r>
      <w:r>
        <w:rPr>
          <w:rFonts w:ascii="Arial" w:eastAsia="Arial" w:hAnsi="Arial" w:cs="Arial"/>
          <w:color w:val="2B2A2D"/>
          <w:sz w:val="20"/>
          <w:szCs w:val="20"/>
        </w:rPr>
        <w:t>Innovac</w:t>
      </w:r>
      <w:r>
        <w:rPr>
          <w:rFonts w:ascii="Arial" w:eastAsia="Arial" w:hAnsi="Arial" w:cs="Arial"/>
          <w:color w:val="444444"/>
          <w:sz w:val="20"/>
          <w:szCs w:val="20"/>
        </w:rPr>
        <w:t>i</w:t>
      </w:r>
      <w:r>
        <w:rPr>
          <w:rFonts w:ascii="Arial" w:eastAsia="Arial" w:hAnsi="Arial" w:cs="Arial"/>
          <w:color w:val="161618"/>
          <w:sz w:val="20"/>
          <w:szCs w:val="20"/>
        </w:rPr>
        <w:t>ón</w:t>
      </w:r>
      <w:r>
        <w:rPr>
          <w:rFonts w:ascii="Arial" w:eastAsia="Arial" w:hAnsi="Arial" w:cs="Arial"/>
          <w:color w:val="69696B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y ejecutado por Universidad de Atacama.</w:t>
      </w:r>
    </w:p>
    <w:p w:rsidR="00F06F1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5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4830"/>
      </w:tblGrid>
      <w:tr w:rsidR="00F06F1C">
        <w:trPr>
          <w:trHeight w:val="510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  <w:t xml:space="preserve">     Nombre de </w:t>
            </w:r>
            <w:r>
              <w:rPr>
                <w:rFonts w:ascii="Arial" w:eastAsia="Arial" w:hAnsi="Arial" w:cs="Arial"/>
                <w:b/>
                <w:color w:val="2B2A2D"/>
                <w:sz w:val="20"/>
                <w:szCs w:val="20"/>
              </w:rPr>
              <w:t xml:space="preserve">la </w:t>
            </w:r>
            <w:r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  <w:t>actividad</w:t>
            </w: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rPr>
                <w:rFonts w:ascii="Arial" w:eastAsia="Arial" w:hAnsi="Arial" w:cs="Arial"/>
                <w:color w:val="13131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313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313"/>
                <w:sz w:val="18"/>
                <w:szCs w:val="18"/>
              </w:rPr>
              <w:t>INVESTIGACIÓN E INNOVACIÓN ESCOLAR</w:t>
            </w:r>
          </w:p>
        </w:tc>
      </w:tr>
      <w:tr w:rsidR="00F06F1C">
        <w:trPr>
          <w:trHeight w:val="465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00" w:after="0" w:line="360" w:lineRule="auto"/>
              <w:ind w:left="240"/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  <w:t>Lugar (dirección Calle</w:t>
            </w:r>
            <w:r>
              <w:rPr>
                <w:rFonts w:ascii="Arial" w:eastAsia="Arial" w:hAnsi="Arial" w:cs="Arial"/>
                <w:b/>
                <w:color w:val="56565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1616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565656"/>
                <w:sz w:val="19"/>
                <w:szCs w:val="19"/>
              </w:rPr>
              <w:t>º</w:t>
            </w:r>
            <w:proofErr w:type="spellEnd"/>
            <w:r>
              <w:rPr>
                <w:rFonts w:ascii="Arial" w:eastAsia="Arial" w:hAnsi="Arial" w:cs="Arial"/>
                <w:b/>
                <w:color w:val="56565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9696B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  <w:t>Comuna</w:t>
            </w:r>
            <w:r>
              <w:rPr>
                <w:rFonts w:ascii="Arial" w:eastAsia="Arial" w:hAnsi="Arial" w:cs="Arial"/>
                <w:b/>
                <w:color w:val="565656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  <w:t>Región)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65"/>
        </w:trPr>
        <w:tc>
          <w:tcPr>
            <w:tcW w:w="4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00" w:after="0" w:line="360" w:lineRule="auto"/>
              <w:ind w:left="240"/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  <w:t>Fecha/s de la act</w:t>
            </w:r>
            <w:r>
              <w:rPr>
                <w:rFonts w:ascii="Arial" w:eastAsia="Arial" w:hAnsi="Arial" w:cs="Arial"/>
                <w:b/>
                <w:color w:val="44444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color w:val="161618"/>
                <w:sz w:val="20"/>
                <w:szCs w:val="20"/>
              </w:rPr>
              <w:t>vidad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F06F1C" w:rsidRDefault="00F06F1C">
      <w:pPr>
        <w:spacing w:after="0" w:line="276" w:lineRule="auto"/>
        <w:ind w:left="120" w:right="120"/>
        <w:jc w:val="both"/>
        <w:rPr>
          <w:rFonts w:ascii="Arial" w:eastAsia="Arial" w:hAnsi="Arial" w:cs="Arial"/>
          <w:b/>
          <w:color w:val="161618"/>
          <w:sz w:val="20"/>
          <w:szCs w:val="20"/>
        </w:rPr>
      </w:pPr>
    </w:p>
    <w:p w:rsidR="00F06F1C" w:rsidRDefault="00000000">
      <w:pPr>
        <w:spacing w:after="0" w:line="276" w:lineRule="auto"/>
        <w:ind w:left="120" w:right="120"/>
        <w:jc w:val="both"/>
        <w:rPr>
          <w:rFonts w:ascii="Arial" w:eastAsia="Arial" w:hAnsi="Arial" w:cs="Arial"/>
          <w:color w:val="565656"/>
          <w:sz w:val="20"/>
          <w:szCs w:val="20"/>
        </w:rPr>
      </w:pPr>
      <w:r>
        <w:rPr>
          <w:rFonts w:ascii="Arial" w:eastAsia="Arial" w:hAnsi="Arial" w:cs="Arial"/>
          <w:color w:val="161618"/>
          <w:sz w:val="20"/>
          <w:szCs w:val="20"/>
        </w:rPr>
        <w:t xml:space="preserve">Al firmar este consentimiento </w:t>
      </w:r>
      <w:r>
        <w:rPr>
          <w:rFonts w:ascii="Arial" w:eastAsia="Arial" w:hAnsi="Arial" w:cs="Arial"/>
          <w:color w:val="2B2A2D"/>
          <w:sz w:val="20"/>
          <w:szCs w:val="20"/>
        </w:rPr>
        <w:t>informado</w:t>
      </w:r>
      <w:r>
        <w:rPr>
          <w:rFonts w:ascii="Arial" w:eastAsia="Arial" w:hAnsi="Arial" w:cs="Arial"/>
          <w:color w:val="565656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usted declara que acepta partic</w:t>
      </w:r>
      <w:r>
        <w:rPr>
          <w:rFonts w:ascii="Arial" w:eastAsia="Arial" w:hAnsi="Arial" w:cs="Arial"/>
          <w:color w:val="444444"/>
          <w:sz w:val="20"/>
          <w:szCs w:val="20"/>
        </w:rPr>
        <w:t>i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par en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la </w:t>
      </w:r>
      <w:r>
        <w:rPr>
          <w:rFonts w:ascii="Arial" w:eastAsia="Arial" w:hAnsi="Arial" w:cs="Arial"/>
          <w:color w:val="161618"/>
          <w:sz w:val="20"/>
          <w:szCs w:val="20"/>
        </w:rPr>
        <w:t>actividad</w:t>
      </w:r>
      <w:r>
        <w:rPr>
          <w:rFonts w:ascii="Arial" w:eastAsia="Arial" w:hAnsi="Arial" w:cs="Arial"/>
          <w:color w:val="565656"/>
          <w:sz w:val="20"/>
          <w:szCs w:val="20"/>
        </w:rPr>
        <w:t xml:space="preserve">.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Tenga en cuenta que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la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participación es voluntaria y que puede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retirarse </w:t>
      </w:r>
      <w:r>
        <w:rPr>
          <w:rFonts w:ascii="Arial" w:eastAsia="Arial" w:hAnsi="Arial" w:cs="Arial"/>
          <w:color w:val="161618"/>
          <w:sz w:val="20"/>
          <w:szCs w:val="20"/>
        </w:rPr>
        <w:t>de ésta en cualquier momento sin consecuencias</w:t>
      </w:r>
      <w:r>
        <w:rPr>
          <w:rFonts w:ascii="Arial" w:eastAsia="Arial" w:hAnsi="Arial" w:cs="Arial"/>
          <w:color w:val="565656"/>
          <w:sz w:val="20"/>
          <w:szCs w:val="20"/>
        </w:rPr>
        <w:t>.</w:t>
      </w:r>
    </w:p>
    <w:p w:rsidR="00F06F1C" w:rsidRDefault="00000000">
      <w:pPr>
        <w:spacing w:before="180" w:after="0" w:line="276" w:lineRule="auto"/>
        <w:ind w:left="120" w:right="120"/>
        <w:jc w:val="both"/>
        <w:rPr>
          <w:rFonts w:ascii="Arial" w:eastAsia="Arial" w:hAnsi="Arial" w:cs="Arial"/>
          <w:color w:val="69696B"/>
          <w:sz w:val="20"/>
          <w:szCs w:val="20"/>
        </w:rPr>
      </w:pPr>
      <w:r>
        <w:rPr>
          <w:rFonts w:ascii="Arial" w:eastAsia="Arial" w:hAnsi="Arial" w:cs="Arial"/>
          <w:color w:val="161618"/>
          <w:sz w:val="20"/>
          <w:szCs w:val="20"/>
        </w:rPr>
        <w:t>Además</w:t>
      </w:r>
      <w:r>
        <w:rPr>
          <w:rFonts w:ascii="Arial" w:eastAsia="Arial" w:hAnsi="Arial" w:cs="Arial"/>
          <w:color w:val="565656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tenga en cuenta que la actividad no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implica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ningún riesgo físico o emocional y que la información que nos entregue será confidencial. Es posible que en algún momento usted sea fotografiado o grabado por el equipo a cargo de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la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actividad y estas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imágenes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pueden ser utilizadas con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fines </w:t>
      </w:r>
      <w:r>
        <w:rPr>
          <w:rFonts w:ascii="Arial" w:eastAsia="Arial" w:hAnsi="Arial" w:cs="Arial"/>
          <w:color w:val="161618"/>
          <w:sz w:val="20"/>
          <w:szCs w:val="20"/>
        </w:rPr>
        <w:t>comunicacionales</w:t>
      </w:r>
      <w:r>
        <w:rPr>
          <w:rFonts w:ascii="Arial" w:eastAsia="Arial" w:hAnsi="Arial" w:cs="Arial"/>
          <w:color w:val="69696B"/>
          <w:sz w:val="20"/>
          <w:szCs w:val="20"/>
        </w:rPr>
        <w:t>.</w:t>
      </w:r>
    </w:p>
    <w:p w:rsidR="00F06F1C" w:rsidRDefault="00000000">
      <w:pPr>
        <w:spacing w:before="180" w:after="0" w:line="276" w:lineRule="auto"/>
        <w:ind w:left="120" w:right="100"/>
        <w:jc w:val="both"/>
        <w:rPr>
          <w:rFonts w:ascii="Arial" w:eastAsia="Arial" w:hAnsi="Arial" w:cs="Arial"/>
          <w:color w:val="69696B"/>
          <w:sz w:val="20"/>
          <w:szCs w:val="20"/>
        </w:rPr>
      </w:pPr>
      <w:r>
        <w:rPr>
          <w:rFonts w:ascii="Arial" w:eastAsia="Arial" w:hAnsi="Arial" w:cs="Arial"/>
          <w:color w:val="161618"/>
          <w:sz w:val="20"/>
          <w:szCs w:val="20"/>
        </w:rPr>
        <w:t>De completa conformidad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acepta que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las </w:t>
      </w:r>
      <w:r>
        <w:rPr>
          <w:rFonts w:ascii="Arial" w:eastAsia="Arial" w:hAnsi="Arial" w:cs="Arial"/>
          <w:color w:val="161618"/>
          <w:sz w:val="20"/>
          <w:szCs w:val="20"/>
        </w:rPr>
        <w:t>grabac</w:t>
      </w:r>
      <w:r>
        <w:rPr>
          <w:rFonts w:ascii="Arial" w:eastAsia="Arial" w:hAnsi="Arial" w:cs="Arial"/>
          <w:color w:val="444444"/>
          <w:sz w:val="20"/>
          <w:szCs w:val="20"/>
        </w:rPr>
        <w:t>i</w:t>
      </w:r>
      <w:r>
        <w:rPr>
          <w:rFonts w:ascii="Arial" w:eastAsia="Arial" w:hAnsi="Arial" w:cs="Arial"/>
          <w:color w:val="161618"/>
          <w:sz w:val="20"/>
          <w:szCs w:val="20"/>
        </w:rPr>
        <w:t>ones en video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fotografías y/o grabaciones de voz puedan ser utilizadas con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fines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pedagógicos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y/o </w:t>
      </w:r>
      <w:r>
        <w:rPr>
          <w:rFonts w:ascii="Arial" w:eastAsia="Arial" w:hAnsi="Arial" w:cs="Arial"/>
          <w:color w:val="161618"/>
          <w:sz w:val="20"/>
          <w:szCs w:val="20"/>
        </w:rPr>
        <w:t>comun</w:t>
      </w:r>
      <w:r>
        <w:rPr>
          <w:rFonts w:ascii="Arial" w:eastAsia="Arial" w:hAnsi="Arial" w:cs="Arial"/>
          <w:color w:val="444444"/>
          <w:sz w:val="20"/>
          <w:szCs w:val="20"/>
        </w:rPr>
        <w:t>i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cacionales de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la </w:t>
      </w:r>
      <w:r>
        <w:rPr>
          <w:rFonts w:ascii="Arial" w:eastAsia="Arial" w:hAnsi="Arial" w:cs="Arial"/>
          <w:color w:val="161618"/>
          <w:sz w:val="20"/>
          <w:szCs w:val="20"/>
        </w:rPr>
        <w:t>Subsecretaría de Ciencia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Tecnología</w:t>
      </w:r>
      <w:r>
        <w:rPr>
          <w:rFonts w:ascii="Arial" w:eastAsia="Arial" w:hAnsi="Arial" w:cs="Arial"/>
          <w:color w:val="69696B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Conocimiento e Innovación</w:t>
      </w:r>
      <w:r>
        <w:rPr>
          <w:rFonts w:ascii="Arial" w:eastAsia="Arial" w:hAnsi="Arial" w:cs="Arial"/>
          <w:color w:val="69696B"/>
          <w:sz w:val="20"/>
          <w:szCs w:val="20"/>
        </w:rPr>
        <w:t>.</w:t>
      </w:r>
    </w:p>
    <w:p w:rsidR="00F06F1C" w:rsidRDefault="00000000">
      <w:pPr>
        <w:spacing w:before="160" w:after="0" w:line="271" w:lineRule="auto"/>
        <w:ind w:left="120" w:right="120"/>
        <w:jc w:val="both"/>
        <w:rPr>
          <w:rFonts w:ascii="Arial" w:eastAsia="Arial" w:hAnsi="Arial" w:cs="Arial"/>
          <w:color w:val="565656"/>
          <w:sz w:val="20"/>
          <w:szCs w:val="20"/>
        </w:rPr>
      </w:pPr>
      <w:r>
        <w:rPr>
          <w:rFonts w:ascii="Arial" w:eastAsia="Arial" w:hAnsi="Arial" w:cs="Arial"/>
          <w:color w:val="161618"/>
          <w:sz w:val="20"/>
          <w:szCs w:val="20"/>
        </w:rPr>
        <w:t xml:space="preserve">Por este medio, expresamente renuncia a cualquier derecho de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inspección </w:t>
      </w:r>
      <w:r>
        <w:rPr>
          <w:rFonts w:ascii="Arial" w:eastAsia="Arial" w:hAnsi="Arial" w:cs="Arial"/>
          <w:color w:val="161618"/>
          <w:sz w:val="20"/>
          <w:szCs w:val="20"/>
        </w:rPr>
        <w:t>o aprobación del material que incluya su participación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; </w:t>
      </w:r>
      <w:r>
        <w:rPr>
          <w:rFonts w:ascii="Arial" w:eastAsia="Arial" w:hAnsi="Arial" w:cs="Arial"/>
          <w:color w:val="161618"/>
          <w:sz w:val="20"/>
          <w:szCs w:val="20"/>
        </w:rPr>
        <w:t>así como los usos posteriores del mismo</w:t>
      </w:r>
      <w:r>
        <w:rPr>
          <w:rFonts w:ascii="Arial" w:eastAsia="Arial" w:hAnsi="Arial" w:cs="Arial"/>
          <w:color w:val="565656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en cualquier formato y plataforma</w:t>
      </w:r>
      <w:r>
        <w:rPr>
          <w:rFonts w:ascii="Arial" w:eastAsia="Arial" w:hAnsi="Arial" w:cs="Arial"/>
          <w:color w:val="565656"/>
          <w:sz w:val="20"/>
          <w:szCs w:val="20"/>
        </w:rPr>
        <w:t>.</w:t>
      </w:r>
    </w:p>
    <w:p w:rsidR="00F06F1C" w:rsidRDefault="00000000">
      <w:pPr>
        <w:spacing w:before="160" w:after="0" w:line="276" w:lineRule="auto"/>
        <w:ind w:left="120" w:right="120"/>
        <w:jc w:val="both"/>
        <w:rPr>
          <w:rFonts w:ascii="Arial" w:eastAsia="Arial" w:hAnsi="Arial" w:cs="Arial"/>
          <w:color w:val="565656"/>
          <w:sz w:val="20"/>
          <w:szCs w:val="20"/>
        </w:rPr>
      </w:pPr>
      <w:r>
        <w:rPr>
          <w:rFonts w:ascii="Arial" w:eastAsia="Arial" w:hAnsi="Arial" w:cs="Arial"/>
          <w:color w:val="161618"/>
          <w:sz w:val="20"/>
          <w:szCs w:val="20"/>
        </w:rPr>
        <w:t>Asimismo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autoriza a la Subsecretaría de Ciencia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Tecnología</w:t>
      </w:r>
      <w:r>
        <w:rPr>
          <w:rFonts w:ascii="Arial" w:eastAsia="Arial" w:hAnsi="Arial" w:cs="Arial"/>
          <w:color w:val="565656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>Conocimiento e Innovación a reproducir el material obtenido</w:t>
      </w:r>
      <w:r>
        <w:rPr>
          <w:rFonts w:ascii="Arial" w:eastAsia="Arial" w:hAnsi="Arial" w:cs="Arial"/>
          <w:color w:val="69696B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siempre y cuando esta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reproducción </w:t>
      </w:r>
      <w:r>
        <w:rPr>
          <w:rFonts w:ascii="Arial" w:eastAsia="Arial" w:hAnsi="Arial" w:cs="Arial"/>
          <w:color w:val="161618"/>
          <w:sz w:val="20"/>
          <w:szCs w:val="20"/>
        </w:rPr>
        <w:t>se enmarque en el cumplimiento de sus funciones</w:t>
      </w:r>
      <w:r>
        <w:rPr>
          <w:rFonts w:ascii="Arial" w:eastAsia="Arial" w:hAnsi="Arial" w:cs="Arial"/>
          <w:color w:val="565656"/>
          <w:sz w:val="20"/>
          <w:szCs w:val="20"/>
        </w:rPr>
        <w:t>.</w:t>
      </w:r>
    </w:p>
    <w:p w:rsidR="00F06F1C" w:rsidRDefault="00000000">
      <w:pPr>
        <w:spacing w:before="160" w:after="0" w:line="360" w:lineRule="auto"/>
        <w:ind w:left="120"/>
        <w:jc w:val="both"/>
        <w:rPr>
          <w:rFonts w:ascii="Arial" w:eastAsia="Arial" w:hAnsi="Arial" w:cs="Arial"/>
          <w:color w:val="2B2A2D"/>
          <w:sz w:val="20"/>
          <w:szCs w:val="20"/>
        </w:rPr>
      </w:pPr>
      <w:r>
        <w:rPr>
          <w:rFonts w:ascii="Arial" w:eastAsia="Arial" w:hAnsi="Arial" w:cs="Arial"/>
          <w:color w:val="161618"/>
          <w:sz w:val="20"/>
          <w:szCs w:val="20"/>
        </w:rPr>
        <w:t>A continuación</w:t>
      </w:r>
      <w:r>
        <w:rPr>
          <w:rFonts w:ascii="Arial" w:eastAsia="Arial" w:hAnsi="Arial" w:cs="Arial"/>
          <w:color w:val="444444"/>
          <w:sz w:val="20"/>
          <w:szCs w:val="20"/>
        </w:rPr>
        <w:t xml:space="preserve">,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se solicita completar </w:t>
      </w:r>
      <w:r>
        <w:rPr>
          <w:rFonts w:ascii="Arial" w:eastAsia="Arial" w:hAnsi="Arial" w:cs="Arial"/>
          <w:color w:val="2B2A2D"/>
          <w:sz w:val="20"/>
          <w:szCs w:val="20"/>
        </w:rPr>
        <w:t xml:space="preserve">la </w:t>
      </w:r>
      <w:r>
        <w:rPr>
          <w:rFonts w:ascii="Arial" w:eastAsia="Arial" w:hAnsi="Arial" w:cs="Arial"/>
          <w:color w:val="161618"/>
          <w:sz w:val="20"/>
          <w:szCs w:val="20"/>
        </w:rPr>
        <w:t xml:space="preserve">siguiente </w:t>
      </w:r>
      <w:r>
        <w:rPr>
          <w:rFonts w:ascii="Arial" w:eastAsia="Arial" w:hAnsi="Arial" w:cs="Arial"/>
          <w:color w:val="2B2A2D"/>
          <w:sz w:val="20"/>
          <w:szCs w:val="20"/>
        </w:rPr>
        <w:t>información:</w:t>
      </w:r>
    </w:p>
    <w:p w:rsidR="00F06F1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</w:p>
    <w:tbl>
      <w:tblPr>
        <w:tblStyle w:val="a6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34"/>
        <w:gridCol w:w="5004"/>
      </w:tblGrid>
      <w:tr w:rsidR="00F06F1C">
        <w:trPr>
          <w:trHeight w:val="420"/>
        </w:trPr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40" w:after="0" w:line="360" w:lineRule="auto"/>
              <w:ind w:right="1560"/>
              <w:rPr>
                <w:rFonts w:ascii="Arial" w:eastAsia="Arial" w:hAnsi="Arial" w:cs="Arial"/>
                <w:b/>
                <w:color w:val="161618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161618"/>
                <w:sz w:val="17"/>
                <w:szCs w:val="17"/>
              </w:rPr>
              <w:t xml:space="preserve"> Detalle</w:t>
            </w:r>
          </w:p>
        </w:tc>
        <w:tc>
          <w:tcPr>
            <w:tcW w:w="5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40" w:after="0" w:line="360" w:lineRule="auto"/>
              <w:rPr>
                <w:rFonts w:ascii="Arial" w:eastAsia="Arial" w:hAnsi="Arial" w:cs="Arial"/>
                <w:b/>
                <w:color w:val="161618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161618"/>
                <w:sz w:val="17"/>
                <w:szCs w:val="17"/>
              </w:rPr>
              <w:t xml:space="preserve"> Datos de el/la adulto/a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2B2A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Nombres y apellido </w:t>
            </w:r>
            <w:r>
              <w:rPr>
                <w:rFonts w:ascii="Arial" w:eastAsia="Arial" w:hAnsi="Arial" w:cs="Arial"/>
                <w:b/>
                <w:color w:val="2B2A2D"/>
                <w:sz w:val="18"/>
                <w:szCs w:val="18"/>
              </w:rPr>
              <w:t>(legal)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Nombre social </w:t>
            </w:r>
            <w:r>
              <w:rPr>
                <w:rFonts w:ascii="Arial" w:eastAsia="Arial" w:hAnsi="Arial" w:cs="Arial"/>
                <w:b/>
                <w:color w:val="2B2A2D"/>
                <w:sz w:val="18"/>
                <w:szCs w:val="18"/>
              </w:rPr>
              <w:t xml:space="preserve">(si </w:t>
            </w: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>corresponde)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RUT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20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Fecha de nacimiento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lastRenderedPageBreak/>
              <w:t xml:space="preserve"> Teléfono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20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Correo electrónico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Comuna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00" w:after="0" w:line="360" w:lineRule="auto"/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Región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00" w:after="0" w:line="360" w:lineRule="auto"/>
              <w:rPr>
                <w:rFonts w:ascii="Arial" w:eastAsia="Arial" w:hAnsi="Arial" w:cs="Arial"/>
                <w:b/>
                <w:color w:val="2B2A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B2A2D"/>
                <w:sz w:val="18"/>
                <w:szCs w:val="18"/>
              </w:rPr>
              <w:t xml:space="preserve"> Firma </w:t>
            </w: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por consentimiento de </w:t>
            </w:r>
            <w:r>
              <w:rPr>
                <w:rFonts w:ascii="Arial" w:eastAsia="Arial" w:hAnsi="Arial" w:cs="Arial"/>
                <w:b/>
                <w:color w:val="2B2A2D"/>
                <w:sz w:val="18"/>
                <w:szCs w:val="18"/>
              </w:rPr>
              <w:t>participación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00" w:after="0" w:line="360" w:lineRule="auto"/>
              <w:rPr>
                <w:rFonts w:ascii="Arial" w:eastAsia="Arial" w:hAnsi="Arial" w:cs="Arial"/>
                <w:b/>
                <w:color w:val="2B2A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Firma por cesión de </w:t>
            </w:r>
            <w:r>
              <w:rPr>
                <w:rFonts w:ascii="Arial" w:eastAsia="Arial" w:hAnsi="Arial" w:cs="Arial"/>
                <w:b/>
                <w:color w:val="2B2A2D"/>
                <w:sz w:val="18"/>
                <w:szCs w:val="18"/>
              </w:rPr>
              <w:t>imagen y voz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06F1C">
        <w:trPr>
          <w:trHeight w:val="405"/>
        </w:trPr>
        <w:tc>
          <w:tcPr>
            <w:tcW w:w="3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before="120" w:after="0" w:line="360" w:lineRule="auto"/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61618"/>
                <w:sz w:val="18"/>
                <w:szCs w:val="18"/>
              </w:rPr>
              <w:t xml:space="preserve"> Fecha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6F1C" w:rsidRDefault="00000000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F06F1C" w:rsidRDefault="00F06F1C">
      <w:pPr>
        <w:spacing w:after="0" w:line="360" w:lineRule="auto"/>
        <w:rPr>
          <w:rFonts w:ascii="Arial" w:eastAsia="Arial" w:hAnsi="Arial" w:cs="Arial"/>
          <w:b/>
        </w:rPr>
      </w:pPr>
    </w:p>
    <w:sectPr w:rsidR="00F06F1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24E" w:rsidRDefault="00AB224E">
      <w:pPr>
        <w:spacing w:after="0" w:line="240" w:lineRule="auto"/>
      </w:pPr>
      <w:r>
        <w:separator/>
      </w:r>
    </w:p>
  </w:endnote>
  <w:endnote w:type="continuationSeparator" w:id="0">
    <w:p w:rsidR="00AB224E" w:rsidRDefault="00AB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F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3555">
      <w:rPr>
        <w:noProof/>
        <w:color w:val="000000"/>
      </w:rPr>
      <w:t>1</w:t>
    </w:r>
    <w:r>
      <w:rPr>
        <w:color w:val="000000"/>
      </w:rPr>
      <w:fldChar w:fldCharType="end"/>
    </w:r>
  </w:p>
  <w:p w:rsidR="00F06F1C" w:rsidRDefault="00F06F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24E" w:rsidRDefault="00AB224E">
      <w:pPr>
        <w:spacing w:after="0" w:line="240" w:lineRule="auto"/>
      </w:pPr>
      <w:r>
        <w:separator/>
      </w:r>
    </w:p>
  </w:footnote>
  <w:footnote w:type="continuationSeparator" w:id="0">
    <w:p w:rsidR="00AB224E" w:rsidRDefault="00AB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F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-295272</wp:posOffset>
          </wp:positionH>
          <wp:positionV relativeFrom="paragraph">
            <wp:posOffset>-238123</wp:posOffset>
          </wp:positionV>
          <wp:extent cx="1990725" cy="121158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7935"/>
                  <a:stretch>
                    <a:fillRect/>
                  </a:stretch>
                </pic:blipFill>
                <pic:spPr>
                  <a:xfrm>
                    <a:off x="0" y="0"/>
                    <a:ext cx="1990725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3771900</wp:posOffset>
          </wp:positionH>
          <wp:positionV relativeFrom="paragraph">
            <wp:posOffset>-95248</wp:posOffset>
          </wp:positionV>
          <wp:extent cx="1990725" cy="63627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7713" b="28784"/>
                  <a:stretch>
                    <a:fillRect/>
                  </a:stretch>
                </pic:blipFill>
                <pic:spPr>
                  <a:xfrm>
                    <a:off x="0" y="0"/>
                    <a:ext cx="199072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6F1C" w:rsidRDefault="00F06F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F06F1C" w:rsidRDefault="00F06F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F06F1C" w:rsidRDefault="00F06F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1C"/>
    <w:rsid w:val="00553555"/>
    <w:rsid w:val="00AB224E"/>
    <w:rsid w:val="00F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DAC6C"/>
  <w15:docId w15:val="{042369D5-5CF9-F543-9915-DB1AE65B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8ZGX3xXMZn8UxEVbze6oqe+RQQ==">CgMxLjA4AHIhMTMzUDJ6dHJkcVp2eGhUWXd3Y1V5UWxXR1ZoNDlzMHI4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Microsoft Office User</cp:lastModifiedBy>
  <cp:revision>2</cp:revision>
  <dcterms:created xsi:type="dcterms:W3CDTF">2022-01-14T15:31:00Z</dcterms:created>
  <dcterms:modified xsi:type="dcterms:W3CDTF">2023-06-28T20:07:00Z</dcterms:modified>
</cp:coreProperties>
</file>